
<file path=[Content_Types].xml><?xml version="1.0" encoding="utf-8"?>
<Types xmlns="http://schemas.openxmlformats.org/package/2006/content-types">
  <Default ContentType="image/gif" Extension="gif"/>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160" w:line="360" w:lineRule="auto"/>
        <w:rPr>
          <w:rFonts w:ascii="Times New Roman" w:cs="Times New Roman" w:eastAsia="Times New Roman" w:hAnsi="Times New Roman"/>
          <w:b w:val="1"/>
          <w:color w:val="f7f7f8"/>
          <w:sz w:val="28"/>
          <w:szCs w:val="28"/>
        </w:rPr>
      </w:pPr>
      <w:r w:rsidDel="00000000" w:rsidR="00000000" w:rsidRPr="00000000">
        <w:rPr>
          <w:rFonts w:ascii="Times New Roman" w:cs="Times New Roman" w:eastAsia="Times New Roman" w:hAnsi="Times New Roman"/>
          <w:b w:val="1"/>
          <w:sz w:val="34"/>
          <w:szCs w:val="34"/>
        </w:rPr>
        <w:drawing>
          <wp:anchor allowOverlap="1" behindDoc="0" distB="114300" distT="114300" distL="114300" distR="114300" hidden="0" layoutInCell="1" locked="0" relativeHeight="0" simplePos="0">
            <wp:simplePos x="0" y="0"/>
            <wp:positionH relativeFrom="page">
              <wp:posOffset>6300788</wp:posOffset>
            </wp:positionH>
            <wp:positionV relativeFrom="page">
              <wp:posOffset>7568</wp:posOffset>
            </wp:positionV>
            <wp:extent cx="1271588" cy="1271588"/>
            <wp:effectExtent b="0" l="0" r="0" t="0"/>
            <wp:wrapNone/>
            <wp:docPr id="14"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1271588" cy="1271588"/>
                    </a:xfrm>
                    <a:prstGeom prst="rect"/>
                    <a:ln/>
                  </pic:spPr>
                </pic:pic>
              </a:graphicData>
            </a:graphic>
          </wp:anchor>
        </w:drawing>
      </w:r>
      <w:r w:rsidDel="00000000" w:rsidR="00000000" w:rsidRPr="00000000">
        <w:rPr>
          <w:rFonts w:ascii="Times New Roman" w:cs="Times New Roman" w:eastAsia="Times New Roman" w:hAnsi="Times New Roman"/>
          <w:b w:val="1"/>
          <w:sz w:val="34"/>
          <w:szCs w:val="34"/>
        </w:rPr>
        <w:drawing>
          <wp:anchor allowOverlap="1" behindDoc="1" distB="114300" distT="114300" distL="114300" distR="114300" hidden="0" layoutInCell="1" locked="0" relativeHeight="0" simplePos="0">
            <wp:simplePos x="0" y="0"/>
            <wp:positionH relativeFrom="page">
              <wp:posOffset>-19049</wp:posOffset>
            </wp:positionH>
            <wp:positionV relativeFrom="page">
              <wp:posOffset>7568</wp:posOffset>
            </wp:positionV>
            <wp:extent cx="7581900" cy="10730530"/>
            <wp:effectExtent b="0" l="0" r="0" t="0"/>
            <wp:wrapNone/>
            <wp:docPr id="8" name="image15.png"/>
            <a:graphic>
              <a:graphicData uri="http://schemas.openxmlformats.org/drawingml/2006/picture">
                <pic:pic>
                  <pic:nvPicPr>
                    <pic:cNvPr id="0" name="image15.png"/>
                    <pic:cNvPicPr preferRelativeResize="0"/>
                  </pic:nvPicPr>
                  <pic:blipFill>
                    <a:blip r:embed="rId7"/>
                    <a:srcRect b="0" l="0" r="0" t="0"/>
                    <a:stretch>
                      <a:fillRect/>
                    </a:stretch>
                  </pic:blipFill>
                  <pic:spPr>
                    <a:xfrm>
                      <a:off x="0" y="0"/>
                      <a:ext cx="7581900" cy="10730530"/>
                    </a:xfrm>
                    <a:prstGeom prst="rect"/>
                    <a:ln/>
                  </pic:spPr>
                </pic:pic>
              </a:graphicData>
            </a:graphic>
          </wp:anchor>
        </w:drawing>
      </w:r>
      <w:r w:rsidDel="00000000" w:rsidR="00000000" w:rsidRPr="00000000">
        <w:rPr>
          <w:rFonts w:ascii="Times New Roman" w:cs="Times New Roman" w:eastAsia="Times New Roman" w:hAnsi="Times New Roman"/>
          <w:b w:val="1"/>
          <w:color w:val="f7f7f8"/>
          <w:sz w:val="28"/>
          <w:szCs w:val="28"/>
          <w:rtl w:val="0"/>
        </w:rPr>
        <w:t xml:space="preserve">Universidad Peruana de Ciencias Aplicadas</w:t>
      </w:r>
    </w:p>
    <w:p w:rsidR="00000000" w:rsidDel="00000000" w:rsidP="00000000" w:rsidRDefault="00000000" w:rsidRPr="00000000" w14:paraId="00000002">
      <w:pPr>
        <w:spacing w:line="276" w:lineRule="auto"/>
        <w:rPr>
          <w:rFonts w:ascii="Times New Roman" w:cs="Times New Roman" w:eastAsia="Times New Roman" w:hAnsi="Times New Roman"/>
          <w:color w:val="f7f7f8"/>
          <w:sz w:val="24"/>
          <w:szCs w:val="24"/>
        </w:rPr>
      </w:pPr>
      <w:r w:rsidDel="00000000" w:rsidR="00000000" w:rsidRPr="00000000">
        <w:rPr>
          <w:rFonts w:ascii="Times New Roman" w:cs="Times New Roman" w:eastAsia="Times New Roman" w:hAnsi="Times New Roman"/>
          <w:color w:val="f7f7f8"/>
          <w:sz w:val="24"/>
          <w:szCs w:val="24"/>
          <w:rtl w:val="0"/>
        </w:rPr>
        <w:t xml:space="preserve">Ingeniería de Software</w:t>
      </w:r>
    </w:p>
    <w:p w:rsidR="00000000" w:rsidDel="00000000" w:rsidP="00000000" w:rsidRDefault="00000000" w:rsidRPr="00000000" w14:paraId="00000003">
      <w:pPr>
        <w:spacing w:line="276" w:lineRule="auto"/>
        <w:rPr>
          <w:rFonts w:ascii="Times New Roman" w:cs="Times New Roman" w:eastAsia="Times New Roman" w:hAnsi="Times New Roman"/>
          <w:color w:val="f7f7f8"/>
        </w:rPr>
      </w:pPr>
      <w:r w:rsidDel="00000000" w:rsidR="00000000" w:rsidRPr="00000000">
        <w:rPr>
          <w:rtl w:val="0"/>
        </w:rPr>
      </w:r>
    </w:p>
    <w:p w:rsidR="00000000" w:rsidDel="00000000" w:rsidP="00000000" w:rsidRDefault="00000000" w:rsidRPr="00000000" w14:paraId="00000004">
      <w:pPr>
        <w:spacing w:line="276" w:lineRule="auto"/>
        <w:rPr>
          <w:rFonts w:ascii="Times New Roman" w:cs="Times New Roman" w:eastAsia="Times New Roman" w:hAnsi="Times New Roman"/>
          <w:color w:val="f7f7f8"/>
        </w:rPr>
      </w:pPr>
      <w:r w:rsidDel="00000000" w:rsidR="00000000" w:rsidRPr="00000000">
        <w:rPr>
          <w:rtl w:val="0"/>
        </w:rPr>
      </w:r>
    </w:p>
    <w:p w:rsidR="00000000" w:rsidDel="00000000" w:rsidP="00000000" w:rsidRDefault="00000000" w:rsidRPr="00000000" w14:paraId="00000005">
      <w:pPr>
        <w:spacing w:line="276" w:lineRule="auto"/>
        <w:rPr>
          <w:rFonts w:ascii="Times New Roman" w:cs="Times New Roman" w:eastAsia="Times New Roman" w:hAnsi="Times New Roman"/>
          <w:color w:val="f7f7f8"/>
        </w:rPr>
      </w:pPr>
      <w:r w:rsidDel="00000000" w:rsidR="00000000" w:rsidRPr="00000000">
        <w:rPr>
          <w:rtl w:val="0"/>
        </w:rPr>
      </w:r>
    </w:p>
    <w:p w:rsidR="00000000" w:rsidDel="00000000" w:rsidP="00000000" w:rsidRDefault="00000000" w:rsidRPr="00000000" w14:paraId="00000006">
      <w:pPr>
        <w:spacing w:line="276" w:lineRule="auto"/>
        <w:rPr>
          <w:rFonts w:ascii="Times New Roman" w:cs="Times New Roman" w:eastAsia="Times New Roman" w:hAnsi="Times New Roman"/>
          <w:color w:val="f7f7f8"/>
        </w:rPr>
      </w:pPr>
      <w:r w:rsidDel="00000000" w:rsidR="00000000" w:rsidRPr="00000000">
        <w:rPr>
          <w:rtl w:val="0"/>
        </w:rPr>
      </w:r>
    </w:p>
    <w:p w:rsidR="00000000" w:rsidDel="00000000" w:rsidP="00000000" w:rsidRDefault="00000000" w:rsidRPr="00000000" w14:paraId="00000007">
      <w:pPr>
        <w:spacing w:line="276" w:lineRule="auto"/>
        <w:rPr>
          <w:rFonts w:ascii="Times New Roman" w:cs="Times New Roman" w:eastAsia="Times New Roman" w:hAnsi="Times New Roman"/>
          <w:color w:val="f7f7f8"/>
        </w:rPr>
      </w:pPr>
      <w:r w:rsidDel="00000000" w:rsidR="00000000" w:rsidRPr="00000000">
        <w:rPr>
          <w:rFonts w:ascii="Times New Roman" w:cs="Times New Roman" w:eastAsia="Times New Roman" w:hAnsi="Times New Roman"/>
          <w:color w:val="f7f7f8"/>
        </w:rPr>
        <w:drawing>
          <wp:anchor allowOverlap="1" behindDoc="1" distB="114300" distT="114300" distL="114300" distR="114300" hidden="0" layoutInCell="1" locked="0" relativeHeight="0" simplePos="0">
            <wp:simplePos x="0" y="0"/>
            <wp:positionH relativeFrom="page">
              <wp:posOffset>0</wp:posOffset>
            </wp:positionH>
            <wp:positionV relativeFrom="page">
              <wp:posOffset>2040045</wp:posOffset>
            </wp:positionV>
            <wp:extent cx="6600825" cy="6908692"/>
            <wp:effectExtent b="0" l="0" r="0" t="0"/>
            <wp:wrapNone/>
            <wp:docPr id="4" name="image4.png"/>
            <a:graphic>
              <a:graphicData uri="http://schemas.openxmlformats.org/drawingml/2006/picture">
                <pic:pic>
                  <pic:nvPicPr>
                    <pic:cNvPr id="0" name="image4.png"/>
                    <pic:cNvPicPr preferRelativeResize="0"/>
                  </pic:nvPicPr>
                  <pic:blipFill>
                    <a:blip r:embed="rId8"/>
                    <a:srcRect b="0" l="0" r="0" t="0"/>
                    <a:stretch>
                      <a:fillRect/>
                    </a:stretch>
                  </pic:blipFill>
                  <pic:spPr>
                    <a:xfrm>
                      <a:off x="0" y="0"/>
                      <a:ext cx="6600825" cy="6908692"/>
                    </a:xfrm>
                    <a:prstGeom prst="rect"/>
                    <a:ln/>
                  </pic:spPr>
                </pic:pic>
              </a:graphicData>
            </a:graphic>
          </wp:anchor>
        </w:drawing>
      </w:r>
      <w:r w:rsidDel="00000000" w:rsidR="00000000" w:rsidRPr="00000000">
        <w:rPr>
          <w:rtl w:val="0"/>
        </w:rPr>
      </w:r>
    </w:p>
    <w:p w:rsidR="00000000" w:rsidDel="00000000" w:rsidP="00000000" w:rsidRDefault="00000000" w:rsidRPr="00000000" w14:paraId="00000008">
      <w:pPr>
        <w:spacing w:line="276" w:lineRule="auto"/>
        <w:rPr>
          <w:rFonts w:ascii="Times New Roman" w:cs="Times New Roman" w:eastAsia="Times New Roman" w:hAnsi="Times New Roman"/>
          <w:color w:val="f7f7f8"/>
        </w:rPr>
      </w:pPr>
      <w:r w:rsidDel="00000000" w:rsidR="00000000" w:rsidRPr="00000000">
        <w:rPr>
          <w:rtl w:val="0"/>
        </w:rPr>
      </w:r>
    </w:p>
    <w:p w:rsidR="00000000" w:rsidDel="00000000" w:rsidP="00000000" w:rsidRDefault="00000000" w:rsidRPr="00000000" w14:paraId="00000009">
      <w:pPr>
        <w:spacing w:line="276" w:lineRule="auto"/>
        <w:jc w:val="left"/>
        <w:rPr>
          <w:rFonts w:ascii="Times New Roman" w:cs="Times New Roman" w:eastAsia="Times New Roman" w:hAnsi="Times New Roman"/>
          <w:b w:val="1"/>
          <w:color w:val="f7f7f8"/>
          <w:sz w:val="26"/>
          <w:szCs w:val="26"/>
        </w:rPr>
      </w:pPr>
      <w:r w:rsidDel="00000000" w:rsidR="00000000" w:rsidRPr="00000000">
        <w:rPr>
          <w:rtl w:val="0"/>
        </w:rPr>
      </w:r>
    </w:p>
    <w:p w:rsidR="00000000" w:rsidDel="00000000" w:rsidP="00000000" w:rsidRDefault="00000000" w:rsidRPr="00000000" w14:paraId="0000000A">
      <w:pPr>
        <w:spacing w:line="276" w:lineRule="auto"/>
        <w:rPr>
          <w:rFonts w:ascii="Times New Roman" w:cs="Times New Roman" w:eastAsia="Times New Roman" w:hAnsi="Times New Roman"/>
          <w:b w:val="1"/>
          <w:color w:val="f7f7f8"/>
          <w:sz w:val="78"/>
          <w:szCs w:val="78"/>
        </w:rPr>
      </w:pPr>
      <w:r w:rsidDel="00000000" w:rsidR="00000000" w:rsidRPr="00000000">
        <w:rPr>
          <w:rFonts w:ascii="Times New Roman" w:cs="Times New Roman" w:eastAsia="Times New Roman" w:hAnsi="Times New Roman"/>
          <w:b w:val="1"/>
          <w:smallCaps w:val="1"/>
          <w:color w:val="f7f7f8"/>
          <w:sz w:val="78"/>
          <w:szCs w:val="78"/>
          <w:rtl w:val="0"/>
        </w:rPr>
        <w:t xml:space="preserve">Complejidad Algorítmica</w:t>
      </w:r>
      <w:r w:rsidDel="00000000" w:rsidR="00000000" w:rsidRPr="00000000">
        <w:rPr>
          <w:rtl w:val="0"/>
        </w:rPr>
      </w:r>
    </w:p>
    <w:p w:rsidR="00000000" w:rsidDel="00000000" w:rsidP="00000000" w:rsidRDefault="00000000" w:rsidRPr="00000000" w14:paraId="0000000B">
      <w:pPr>
        <w:spacing w:line="276" w:lineRule="auto"/>
        <w:rPr>
          <w:rFonts w:ascii="Times New Roman" w:cs="Times New Roman" w:eastAsia="Times New Roman" w:hAnsi="Times New Roman"/>
          <w:color w:val="f7f7f8"/>
          <w:sz w:val="28"/>
          <w:szCs w:val="28"/>
        </w:rPr>
      </w:pPr>
      <w:r w:rsidDel="00000000" w:rsidR="00000000" w:rsidRPr="00000000">
        <w:rPr>
          <w:rFonts w:ascii="Times New Roman" w:cs="Times New Roman" w:eastAsia="Times New Roman" w:hAnsi="Times New Roman"/>
          <w:b w:val="1"/>
          <w:color w:val="f7f7f8"/>
          <w:sz w:val="30"/>
          <w:szCs w:val="30"/>
          <w:rtl w:val="0"/>
        </w:rPr>
        <w:t xml:space="preserve">INFORME DEL TRABAJO FINAL</w:t>
      </w:r>
      <w:r w:rsidDel="00000000" w:rsidR="00000000" w:rsidRPr="00000000">
        <w:rPr>
          <w:rtl w:val="0"/>
        </w:rPr>
      </w:r>
    </w:p>
    <w:p w:rsidR="00000000" w:rsidDel="00000000" w:rsidP="00000000" w:rsidRDefault="00000000" w:rsidRPr="00000000" w14:paraId="0000000C">
      <w:pPr>
        <w:spacing w:line="276" w:lineRule="auto"/>
        <w:rPr>
          <w:rFonts w:ascii="Times New Roman" w:cs="Times New Roman" w:eastAsia="Times New Roman" w:hAnsi="Times New Roman"/>
          <w:color w:val="f7f7f8"/>
          <w:sz w:val="24"/>
          <w:szCs w:val="24"/>
        </w:rPr>
      </w:pPr>
      <w:bookmarkStart w:colFirst="0" w:colLast="0" w:name="_gjdgxs" w:id="0"/>
      <w:bookmarkEnd w:id="0"/>
      <w:r w:rsidDel="00000000" w:rsidR="00000000" w:rsidRPr="00000000">
        <w:rPr>
          <w:rtl w:val="0"/>
        </w:rPr>
      </w:r>
    </w:p>
    <w:p w:rsidR="00000000" w:rsidDel="00000000" w:rsidP="00000000" w:rsidRDefault="00000000" w:rsidRPr="00000000" w14:paraId="0000000D">
      <w:pPr>
        <w:spacing w:line="276" w:lineRule="auto"/>
        <w:rPr>
          <w:rFonts w:ascii="Times New Roman" w:cs="Times New Roman" w:eastAsia="Times New Roman" w:hAnsi="Times New Roman"/>
          <w:color w:val="f7f7f8"/>
          <w:sz w:val="24"/>
          <w:szCs w:val="24"/>
        </w:rPr>
      </w:pPr>
      <w:bookmarkStart w:colFirst="0" w:colLast="0" w:name="_5knshfddyj4s" w:id="1"/>
      <w:bookmarkEnd w:id="1"/>
      <w:r w:rsidDel="00000000" w:rsidR="00000000" w:rsidRPr="00000000">
        <w:rPr>
          <w:rtl w:val="0"/>
        </w:rPr>
      </w:r>
    </w:p>
    <w:p w:rsidR="00000000" w:rsidDel="00000000" w:rsidP="00000000" w:rsidRDefault="00000000" w:rsidRPr="00000000" w14:paraId="0000000E">
      <w:pPr>
        <w:spacing w:line="276" w:lineRule="auto"/>
        <w:rPr>
          <w:rFonts w:ascii="Times New Roman" w:cs="Times New Roman" w:eastAsia="Times New Roman" w:hAnsi="Times New Roman"/>
          <w:color w:val="f7f7f8"/>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-133349</wp:posOffset>
            </wp:positionH>
            <wp:positionV relativeFrom="paragraph">
              <wp:posOffset>133350</wp:posOffset>
            </wp:positionV>
            <wp:extent cx="874800" cy="118800"/>
            <wp:effectExtent b="0" l="0" r="0" t="0"/>
            <wp:wrapNone/>
            <wp:docPr id="7" name="image12.png"/>
            <a:graphic>
              <a:graphicData uri="http://schemas.openxmlformats.org/drawingml/2006/picture">
                <pic:pic>
                  <pic:nvPicPr>
                    <pic:cNvPr id="0" name="image12.png"/>
                    <pic:cNvPicPr preferRelativeResize="0"/>
                  </pic:nvPicPr>
                  <pic:blipFill>
                    <a:blip r:embed="rId9"/>
                    <a:srcRect b="0" l="0" r="0" t="0"/>
                    <a:stretch>
                      <a:fillRect/>
                    </a:stretch>
                  </pic:blipFill>
                  <pic:spPr>
                    <a:xfrm>
                      <a:off x="0" y="0"/>
                      <a:ext cx="874800" cy="118800"/>
                    </a:xfrm>
                    <a:prstGeom prst="rect"/>
                    <a:ln/>
                  </pic:spPr>
                </pic:pic>
              </a:graphicData>
            </a:graphic>
          </wp:anchor>
        </w:drawing>
      </w:r>
    </w:p>
    <w:p w:rsidR="00000000" w:rsidDel="00000000" w:rsidP="00000000" w:rsidRDefault="00000000" w:rsidRPr="00000000" w14:paraId="0000000F">
      <w:pPr>
        <w:spacing w:line="276" w:lineRule="auto"/>
        <w:rPr>
          <w:rFonts w:ascii="Times New Roman" w:cs="Times New Roman" w:eastAsia="Times New Roman" w:hAnsi="Times New Roman"/>
          <w:color w:val="f7f7f8"/>
          <w:sz w:val="24"/>
          <w:szCs w:val="24"/>
        </w:rPr>
      </w:pPr>
      <w:r w:rsidDel="00000000" w:rsidR="00000000" w:rsidRPr="00000000">
        <w:rPr>
          <w:rtl w:val="0"/>
        </w:rPr>
      </w:r>
    </w:p>
    <w:p w:rsidR="00000000" w:rsidDel="00000000" w:rsidP="00000000" w:rsidRDefault="00000000" w:rsidRPr="00000000" w14:paraId="00000010">
      <w:pPr>
        <w:spacing w:line="276" w:lineRule="auto"/>
        <w:rPr>
          <w:rFonts w:ascii="Times New Roman" w:cs="Times New Roman" w:eastAsia="Times New Roman" w:hAnsi="Times New Roman"/>
          <w:b w:val="1"/>
          <w:color w:val="f7f7f8"/>
          <w:sz w:val="58"/>
          <w:szCs w:val="58"/>
        </w:rPr>
      </w:pPr>
      <w:r w:rsidDel="00000000" w:rsidR="00000000" w:rsidRPr="00000000">
        <w:rPr>
          <w:rFonts w:ascii="Times New Roman" w:cs="Times New Roman" w:eastAsia="Times New Roman" w:hAnsi="Times New Roman"/>
          <w:b w:val="1"/>
          <w:color w:val="f7f7f8"/>
          <w:sz w:val="58"/>
          <w:szCs w:val="58"/>
          <w:rtl w:val="0"/>
        </w:rPr>
        <w:t xml:space="preserve">TF</w:t>
      </w:r>
    </w:p>
    <w:p w:rsidR="00000000" w:rsidDel="00000000" w:rsidP="00000000" w:rsidRDefault="00000000" w:rsidRPr="00000000" w14:paraId="00000011">
      <w:pPr>
        <w:spacing w:line="276" w:lineRule="auto"/>
        <w:rPr>
          <w:rFonts w:ascii="Times New Roman" w:cs="Times New Roman" w:eastAsia="Times New Roman" w:hAnsi="Times New Roman"/>
          <w:color w:val="f7f7f8"/>
          <w:sz w:val="24"/>
          <w:szCs w:val="24"/>
        </w:rPr>
      </w:pPr>
      <w:r w:rsidDel="00000000" w:rsidR="00000000" w:rsidRPr="00000000">
        <w:rPr>
          <w:rtl w:val="0"/>
        </w:rPr>
      </w:r>
    </w:p>
    <w:p w:rsidR="00000000" w:rsidDel="00000000" w:rsidP="00000000" w:rsidRDefault="00000000" w:rsidRPr="00000000" w14:paraId="00000012">
      <w:pPr>
        <w:spacing w:line="276" w:lineRule="auto"/>
        <w:rPr>
          <w:rFonts w:ascii="Times New Roman" w:cs="Times New Roman" w:eastAsia="Times New Roman" w:hAnsi="Times New Roman"/>
          <w:color w:val="f7f7f8"/>
          <w:sz w:val="24"/>
          <w:szCs w:val="24"/>
        </w:rPr>
      </w:pPr>
      <w:r w:rsidDel="00000000" w:rsidR="00000000" w:rsidRPr="00000000">
        <w:rPr>
          <w:rFonts w:ascii="Times New Roman" w:cs="Times New Roman" w:eastAsia="Times New Roman" w:hAnsi="Times New Roman"/>
          <w:b w:val="1"/>
          <w:color w:val="f7f7f8"/>
          <w:sz w:val="34"/>
          <w:szCs w:val="34"/>
          <w:rtl w:val="0"/>
        </w:rPr>
        <w:t xml:space="preserve">Project: </w:t>
      </w:r>
      <w:r w:rsidDel="00000000" w:rsidR="00000000" w:rsidRPr="00000000">
        <w:rPr>
          <w:rFonts w:ascii="Times New Roman" w:cs="Times New Roman" w:eastAsia="Times New Roman" w:hAnsi="Times New Roman"/>
          <w:color w:val="f7f7f8"/>
          <w:sz w:val="34"/>
          <w:szCs w:val="34"/>
          <w:rtl w:val="0"/>
        </w:rPr>
        <w:t xml:space="preserve">Ajedrez</w:t>
      </w:r>
      <w:r w:rsidDel="00000000" w:rsidR="00000000" w:rsidRPr="00000000">
        <w:rPr>
          <w:rtl w:val="0"/>
        </w:rPr>
      </w:r>
    </w:p>
    <w:p w:rsidR="00000000" w:rsidDel="00000000" w:rsidP="00000000" w:rsidRDefault="00000000" w:rsidRPr="00000000" w14:paraId="00000013">
      <w:pPr>
        <w:spacing w:line="276" w:lineRule="auto"/>
        <w:rPr>
          <w:rFonts w:ascii="Times New Roman" w:cs="Times New Roman" w:eastAsia="Times New Roman" w:hAnsi="Times New Roman"/>
          <w:color w:val="f7f7f8"/>
          <w:sz w:val="24"/>
          <w:szCs w:val="24"/>
        </w:rPr>
      </w:pPr>
      <w:r w:rsidDel="00000000" w:rsidR="00000000" w:rsidRPr="00000000">
        <w:rPr>
          <w:rtl w:val="0"/>
        </w:rPr>
      </w:r>
    </w:p>
    <w:p w:rsidR="00000000" w:rsidDel="00000000" w:rsidP="00000000" w:rsidRDefault="00000000" w:rsidRPr="00000000" w14:paraId="00000014">
      <w:pPr>
        <w:spacing w:line="276" w:lineRule="auto"/>
        <w:rPr>
          <w:rFonts w:ascii="Times New Roman" w:cs="Times New Roman" w:eastAsia="Times New Roman" w:hAnsi="Times New Roman"/>
          <w:color w:val="f7f7f8"/>
          <w:sz w:val="24"/>
          <w:szCs w:val="24"/>
        </w:rPr>
      </w:pPr>
      <w:r w:rsidDel="00000000" w:rsidR="00000000" w:rsidRPr="00000000">
        <w:rPr>
          <w:rFonts w:ascii="Times New Roman" w:cs="Times New Roman" w:eastAsia="Times New Roman" w:hAnsi="Times New Roman"/>
          <w:b w:val="1"/>
          <w:color w:val="f7f7f8"/>
          <w:sz w:val="26"/>
          <w:szCs w:val="26"/>
          <w:rtl w:val="0"/>
        </w:rPr>
        <w:t xml:space="preserve">Teacher: </w:t>
      </w:r>
      <w:r w:rsidDel="00000000" w:rsidR="00000000" w:rsidRPr="00000000">
        <w:rPr>
          <w:rtl w:val="0"/>
        </w:rPr>
      </w:r>
    </w:p>
    <w:p w:rsidR="00000000" w:rsidDel="00000000" w:rsidP="00000000" w:rsidRDefault="00000000" w:rsidRPr="00000000" w14:paraId="00000015">
      <w:pPr>
        <w:spacing w:line="276" w:lineRule="auto"/>
        <w:rPr>
          <w:rFonts w:ascii="Times New Roman" w:cs="Times New Roman" w:eastAsia="Times New Roman" w:hAnsi="Times New Roman"/>
          <w:color w:val="f7f7f8"/>
          <w:sz w:val="24"/>
          <w:szCs w:val="24"/>
        </w:rPr>
      </w:pPr>
      <w:r w:rsidDel="00000000" w:rsidR="00000000" w:rsidRPr="00000000">
        <w:rPr>
          <w:rFonts w:ascii="Times New Roman" w:cs="Times New Roman" w:eastAsia="Times New Roman" w:hAnsi="Times New Roman"/>
          <w:color w:val="f7f7f8"/>
          <w:sz w:val="24"/>
          <w:szCs w:val="24"/>
          <w:rtl w:val="0"/>
        </w:rPr>
        <w:t xml:space="preserve">Canaval Sanchez, Luis Martin</w:t>
      </w:r>
    </w:p>
    <w:p w:rsidR="00000000" w:rsidDel="00000000" w:rsidP="00000000" w:rsidRDefault="00000000" w:rsidRPr="00000000" w14:paraId="00000016">
      <w:pPr>
        <w:spacing w:line="276" w:lineRule="auto"/>
        <w:rPr>
          <w:rFonts w:ascii="Times New Roman" w:cs="Times New Roman" w:eastAsia="Times New Roman" w:hAnsi="Times New Roman"/>
          <w:color w:val="f7f7f8"/>
          <w:sz w:val="24"/>
          <w:szCs w:val="24"/>
        </w:rPr>
      </w:pPr>
      <w:r w:rsidDel="00000000" w:rsidR="00000000" w:rsidRPr="00000000">
        <w:rPr>
          <w:rtl w:val="0"/>
        </w:rPr>
      </w:r>
    </w:p>
    <w:p w:rsidR="00000000" w:rsidDel="00000000" w:rsidP="00000000" w:rsidRDefault="00000000" w:rsidRPr="00000000" w14:paraId="00000017">
      <w:pPr>
        <w:spacing w:line="276" w:lineRule="auto"/>
        <w:rPr>
          <w:rFonts w:ascii="Times New Roman" w:cs="Times New Roman" w:eastAsia="Times New Roman" w:hAnsi="Times New Roman"/>
          <w:color w:val="f7f7f8"/>
          <w:sz w:val="26"/>
          <w:szCs w:val="26"/>
        </w:rPr>
      </w:pPr>
      <w:r w:rsidDel="00000000" w:rsidR="00000000" w:rsidRPr="00000000">
        <w:rPr>
          <w:rFonts w:ascii="Times New Roman" w:cs="Times New Roman" w:eastAsia="Times New Roman" w:hAnsi="Times New Roman"/>
          <w:b w:val="1"/>
          <w:color w:val="f7f7f8"/>
          <w:sz w:val="26"/>
          <w:szCs w:val="26"/>
          <w:rtl w:val="0"/>
        </w:rPr>
        <w:t xml:space="preserve">Team Members:</w:t>
      </w:r>
      <w:r w:rsidDel="00000000" w:rsidR="00000000" w:rsidRPr="00000000">
        <w:rPr>
          <w:rtl w:val="0"/>
        </w:rPr>
      </w:r>
    </w:p>
    <w:p w:rsidR="00000000" w:rsidDel="00000000" w:rsidP="00000000" w:rsidRDefault="00000000" w:rsidRPr="00000000" w14:paraId="00000018">
      <w:pPr>
        <w:spacing w:line="276" w:lineRule="auto"/>
        <w:rPr>
          <w:rFonts w:ascii="Times New Roman" w:cs="Times New Roman" w:eastAsia="Times New Roman" w:hAnsi="Times New Roman"/>
          <w:color w:val="f7f7f8"/>
          <w:sz w:val="24"/>
          <w:szCs w:val="24"/>
        </w:rPr>
      </w:pPr>
      <w:r w:rsidDel="00000000" w:rsidR="00000000" w:rsidRPr="00000000">
        <w:rPr>
          <w:rtl w:val="0"/>
        </w:rPr>
      </w:r>
    </w:p>
    <w:p w:rsidR="00000000" w:rsidDel="00000000" w:rsidP="00000000" w:rsidRDefault="00000000" w:rsidRPr="00000000" w14:paraId="00000019">
      <w:pPr>
        <w:numPr>
          <w:ilvl w:val="0"/>
          <w:numId w:val="7"/>
        </w:numPr>
        <w:spacing w:after="0" w:afterAutospacing="0" w:line="259" w:lineRule="auto"/>
        <w:ind w:left="720" w:hanging="360"/>
        <w:rPr>
          <w:rFonts w:ascii="Times New Roman" w:cs="Times New Roman" w:eastAsia="Times New Roman" w:hAnsi="Times New Roman"/>
          <w:color w:val="f7f7f8"/>
          <w:sz w:val="24"/>
          <w:szCs w:val="24"/>
        </w:rPr>
      </w:pPr>
      <w:r w:rsidDel="00000000" w:rsidR="00000000" w:rsidRPr="00000000">
        <w:rPr>
          <w:rFonts w:ascii="Times New Roman" w:cs="Times New Roman" w:eastAsia="Times New Roman" w:hAnsi="Times New Roman"/>
          <w:color w:val="f7f7f8"/>
          <w:sz w:val="24"/>
          <w:szCs w:val="24"/>
          <w:rtl w:val="0"/>
        </w:rPr>
        <w:t xml:space="preserve">Lostaunau Pereira, Estefano Sebastian</w:t>
      </w:r>
    </w:p>
    <w:p w:rsidR="00000000" w:rsidDel="00000000" w:rsidP="00000000" w:rsidRDefault="00000000" w:rsidRPr="00000000" w14:paraId="0000001A">
      <w:pPr>
        <w:numPr>
          <w:ilvl w:val="0"/>
          <w:numId w:val="7"/>
        </w:numPr>
        <w:spacing w:after="0" w:afterAutospacing="0" w:line="259" w:lineRule="auto"/>
        <w:ind w:left="720" w:hanging="360"/>
        <w:rPr>
          <w:rFonts w:ascii="Times New Roman" w:cs="Times New Roman" w:eastAsia="Times New Roman" w:hAnsi="Times New Roman"/>
          <w:color w:val="f7f7f8"/>
          <w:sz w:val="24"/>
          <w:szCs w:val="24"/>
          <w:u w:val="none"/>
        </w:rPr>
      </w:pPr>
      <w:r w:rsidDel="00000000" w:rsidR="00000000" w:rsidRPr="00000000">
        <w:rPr>
          <w:rFonts w:ascii="Times New Roman" w:cs="Times New Roman" w:eastAsia="Times New Roman" w:hAnsi="Times New Roman"/>
          <w:color w:val="f7f7f8"/>
          <w:sz w:val="24"/>
          <w:szCs w:val="24"/>
          <w:rtl w:val="0"/>
        </w:rPr>
        <w:t xml:space="preserve">Garcia Moscoso, Andrea Joselyn</w:t>
      </w:r>
    </w:p>
    <w:p w:rsidR="00000000" w:rsidDel="00000000" w:rsidP="00000000" w:rsidRDefault="00000000" w:rsidRPr="00000000" w14:paraId="0000001B">
      <w:pPr>
        <w:numPr>
          <w:ilvl w:val="0"/>
          <w:numId w:val="7"/>
        </w:numPr>
        <w:spacing w:after="160" w:line="259" w:lineRule="auto"/>
        <w:ind w:left="720" w:hanging="360"/>
        <w:rPr>
          <w:rFonts w:ascii="Times New Roman" w:cs="Times New Roman" w:eastAsia="Times New Roman" w:hAnsi="Times New Roman"/>
          <w:color w:val="f7f7f8"/>
          <w:sz w:val="24"/>
          <w:szCs w:val="24"/>
          <w:u w:val="none"/>
        </w:rPr>
      </w:pPr>
      <w:r w:rsidDel="00000000" w:rsidR="00000000" w:rsidRPr="00000000">
        <w:rPr>
          <w:rFonts w:ascii="Times New Roman" w:cs="Times New Roman" w:eastAsia="Times New Roman" w:hAnsi="Times New Roman"/>
          <w:color w:val="f7f7f8"/>
          <w:sz w:val="24"/>
          <w:szCs w:val="24"/>
          <w:rtl w:val="0"/>
        </w:rPr>
        <w:t xml:space="preserve">Coraje Bayona, Jair Andreé</w:t>
      </w:r>
    </w:p>
    <w:p w:rsidR="00000000" w:rsidDel="00000000" w:rsidP="00000000" w:rsidRDefault="00000000" w:rsidRPr="00000000" w14:paraId="0000001C">
      <w:pPr>
        <w:spacing w:line="276" w:lineRule="auto"/>
        <w:rPr>
          <w:rFonts w:ascii="Times New Roman" w:cs="Times New Roman" w:eastAsia="Times New Roman" w:hAnsi="Times New Roman"/>
          <w:b w:val="1"/>
          <w:color w:val="f7f7f8"/>
          <w:sz w:val="24"/>
          <w:szCs w:val="24"/>
        </w:rPr>
      </w:pPr>
      <w:r w:rsidDel="00000000" w:rsidR="00000000" w:rsidRPr="00000000">
        <w:rPr>
          <w:rtl w:val="0"/>
        </w:rPr>
      </w:r>
    </w:p>
    <w:p w:rsidR="00000000" w:rsidDel="00000000" w:rsidP="00000000" w:rsidRDefault="00000000" w:rsidRPr="00000000" w14:paraId="0000001D">
      <w:pPr>
        <w:spacing w:line="276" w:lineRule="auto"/>
        <w:rPr>
          <w:rFonts w:ascii="Times New Roman" w:cs="Times New Roman" w:eastAsia="Times New Roman" w:hAnsi="Times New Roman"/>
          <w:color w:val="f7f7f8"/>
          <w:sz w:val="24"/>
          <w:szCs w:val="24"/>
        </w:rPr>
      </w:pPr>
      <w:r w:rsidDel="00000000" w:rsidR="00000000" w:rsidRPr="00000000">
        <w:rPr>
          <w:rFonts w:ascii="Times New Roman" w:cs="Times New Roman" w:eastAsia="Times New Roman" w:hAnsi="Times New Roman"/>
          <w:b w:val="1"/>
          <w:color w:val="f7f7f8"/>
          <w:sz w:val="24"/>
          <w:szCs w:val="24"/>
          <w:rtl w:val="0"/>
        </w:rPr>
        <w:t xml:space="preserve">Section: WS6B</w:t>
      </w:r>
      <w:r w:rsidDel="00000000" w:rsidR="00000000" w:rsidRPr="00000000">
        <w:rPr>
          <w:rFonts w:ascii="Times New Roman" w:cs="Times New Roman" w:eastAsia="Times New Roman" w:hAnsi="Times New Roman"/>
          <w:color w:val="f7f7f8"/>
          <w:sz w:val="24"/>
          <w:szCs w:val="24"/>
          <w:rtl w:val="0"/>
        </w:rPr>
        <w:t xml:space="preserve"> </w:t>
      </w:r>
    </w:p>
    <w:p w:rsidR="00000000" w:rsidDel="00000000" w:rsidP="00000000" w:rsidRDefault="00000000" w:rsidRPr="00000000" w14:paraId="0000001E">
      <w:pPr>
        <w:spacing w:line="276" w:lineRule="auto"/>
        <w:jc w:val="center"/>
        <w:rPr>
          <w:rFonts w:ascii="Times New Roman" w:cs="Times New Roman" w:eastAsia="Times New Roman" w:hAnsi="Times New Roman"/>
          <w:b w:val="1"/>
          <w:color w:val="f7f7f8"/>
          <w:sz w:val="24"/>
          <w:szCs w:val="24"/>
        </w:rPr>
      </w:pPr>
      <w:r w:rsidDel="00000000" w:rsidR="00000000" w:rsidRPr="00000000">
        <w:rPr>
          <w:rtl w:val="0"/>
        </w:rPr>
      </w:r>
    </w:p>
    <w:p w:rsidR="00000000" w:rsidDel="00000000" w:rsidP="00000000" w:rsidRDefault="00000000" w:rsidRPr="00000000" w14:paraId="0000001F">
      <w:pPr>
        <w:spacing w:line="276" w:lineRule="auto"/>
        <w:jc w:val="center"/>
        <w:rPr>
          <w:rFonts w:ascii="Times New Roman" w:cs="Times New Roman" w:eastAsia="Times New Roman" w:hAnsi="Times New Roman"/>
          <w:b w:val="1"/>
          <w:color w:val="f7f7f8"/>
          <w:sz w:val="24"/>
          <w:szCs w:val="24"/>
        </w:rPr>
      </w:pPr>
      <w:r w:rsidDel="00000000" w:rsidR="00000000" w:rsidRPr="00000000">
        <w:rPr>
          <w:rtl w:val="0"/>
        </w:rPr>
      </w:r>
    </w:p>
    <w:p w:rsidR="00000000" w:rsidDel="00000000" w:rsidP="00000000" w:rsidRDefault="00000000" w:rsidRPr="00000000" w14:paraId="00000020">
      <w:pPr>
        <w:spacing w:line="276" w:lineRule="auto"/>
        <w:jc w:val="center"/>
        <w:rPr>
          <w:rFonts w:ascii="Times New Roman" w:cs="Times New Roman" w:eastAsia="Times New Roman" w:hAnsi="Times New Roman"/>
          <w:b w:val="1"/>
          <w:color w:val="f7f7f8"/>
          <w:sz w:val="24"/>
          <w:szCs w:val="24"/>
        </w:rPr>
      </w:pPr>
      <w:r w:rsidDel="00000000" w:rsidR="00000000" w:rsidRPr="00000000">
        <w:rPr>
          <w:rtl w:val="0"/>
        </w:rPr>
      </w:r>
    </w:p>
    <w:p w:rsidR="00000000" w:rsidDel="00000000" w:rsidP="00000000" w:rsidRDefault="00000000" w:rsidRPr="00000000" w14:paraId="00000021">
      <w:pPr>
        <w:spacing w:line="276" w:lineRule="auto"/>
        <w:jc w:val="left"/>
        <w:rPr>
          <w:rFonts w:ascii="Times New Roman" w:cs="Times New Roman" w:eastAsia="Times New Roman" w:hAnsi="Times New Roman"/>
          <w:b w:val="1"/>
          <w:color w:val="f7f7f8"/>
          <w:sz w:val="24"/>
          <w:szCs w:val="24"/>
        </w:rPr>
      </w:pPr>
      <w:r w:rsidDel="00000000" w:rsidR="00000000" w:rsidRPr="00000000">
        <w:rPr>
          <w:rtl w:val="0"/>
        </w:rPr>
      </w:r>
    </w:p>
    <w:p w:rsidR="00000000" w:rsidDel="00000000" w:rsidP="00000000" w:rsidRDefault="00000000" w:rsidRPr="00000000" w14:paraId="00000022">
      <w:pPr>
        <w:pStyle w:val="Heading1"/>
        <w:rPr>
          <w:rFonts w:ascii="Times New Roman" w:cs="Times New Roman" w:eastAsia="Times New Roman" w:hAnsi="Times New Roman"/>
          <w:b w:val="1"/>
          <w:sz w:val="34"/>
          <w:szCs w:val="34"/>
        </w:rPr>
      </w:pPr>
      <w:bookmarkStart w:colFirst="0" w:colLast="0" w:name="_h9dh5y8li4ac" w:id="2"/>
      <w:bookmarkEnd w:id="2"/>
      <w:r w:rsidDel="00000000" w:rsidR="00000000" w:rsidRPr="00000000">
        <w:rPr>
          <w:rtl w:val="0"/>
        </w:rPr>
      </w:r>
    </w:p>
    <w:p w:rsidR="00000000" w:rsidDel="00000000" w:rsidP="00000000" w:rsidRDefault="00000000" w:rsidRPr="00000000" w14:paraId="00000023">
      <w:pP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24">
      <w:pPr>
        <w:rPr>
          <w:rFonts w:ascii="Times New Roman" w:cs="Times New Roman" w:eastAsia="Times New Roman" w:hAnsi="Times New Roman"/>
          <w:b w:val="1"/>
          <w:color w:val="ff0000"/>
          <w:sz w:val="36"/>
          <w:szCs w:val="36"/>
        </w:rPr>
      </w:pP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4962525</wp:posOffset>
                </wp:positionH>
                <wp:positionV relativeFrom="paragraph">
                  <wp:posOffset>150789</wp:posOffset>
                </wp:positionV>
                <wp:extent cx="3209925" cy="695325"/>
                <wp:effectExtent b="0" l="0" r="0" t="0"/>
                <wp:wrapNone/>
                <wp:docPr id="1" name=""/>
                <a:graphic>
                  <a:graphicData uri="http://schemas.microsoft.com/office/word/2010/wordprocessingShape">
                    <wps:wsp>
                      <wps:cNvSpPr txBox="1"/>
                      <wps:cNvPr id="2" name="Shape 2"/>
                      <wps:spPr>
                        <a:xfrm>
                          <a:off x="2716625" y="1972725"/>
                          <a:ext cx="3188100" cy="677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ffffff"/>
                                <w:sz w:val="36"/>
                                <w:vertAlign w:val="baseline"/>
                              </w:rPr>
                              <w:t xml:space="preserve">Ciclo 2023 - 02</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ffffff"/>
                                <w:sz w:val="36"/>
                                <w:vertAlign w:val="baseline"/>
                              </w:rPr>
                            </w:r>
                            <w:r w:rsidDel="00000000" w:rsidR="00000000" w:rsidRPr="00000000">
                              <w:rPr>
                                <w:rFonts w:ascii="Times New Roman" w:cs="Times New Roman" w:eastAsia="Times New Roman" w:hAnsi="Times New Roman"/>
                                <w:b w:val="0"/>
                                <w:i w:val="0"/>
                                <w:smallCaps w:val="0"/>
                                <w:strike w:val="0"/>
                                <w:color w:val="ffffff"/>
                                <w:sz w:val="28"/>
                                <w:vertAlign w:val="baseline"/>
                              </w:rPr>
                              <w:t xml:space="preserve">Septiembre</w:t>
                            </w:r>
                          </w:p>
                        </w:txbxContent>
                      </wps:txbx>
                      <wps:bodyPr anchorCtr="0" anchor="t" bIns="91425" lIns="91425" spcFirstLastPara="1" rIns="91425" wrap="square" tIns="91425">
                        <a:sp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4962525</wp:posOffset>
                </wp:positionH>
                <wp:positionV relativeFrom="paragraph">
                  <wp:posOffset>150789</wp:posOffset>
                </wp:positionV>
                <wp:extent cx="3209925" cy="695325"/>
                <wp:effectExtent b="0" l="0" r="0" t="0"/>
                <wp:wrapNone/>
                <wp:docPr id="1" name="image16.png"/>
                <a:graphic>
                  <a:graphicData uri="http://schemas.openxmlformats.org/drawingml/2006/picture">
                    <pic:pic>
                      <pic:nvPicPr>
                        <pic:cNvPr id="0" name="image16.png"/>
                        <pic:cNvPicPr preferRelativeResize="0"/>
                      </pic:nvPicPr>
                      <pic:blipFill>
                        <a:blip r:embed="rId10"/>
                        <a:srcRect/>
                        <a:stretch>
                          <a:fillRect/>
                        </a:stretch>
                      </pic:blipFill>
                      <pic:spPr>
                        <a:xfrm>
                          <a:off x="0" y="0"/>
                          <a:ext cx="3209925" cy="695325"/>
                        </a:xfrm>
                        <a:prstGeom prst="rect"/>
                        <a:ln/>
                      </pic:spPr>
                    </pic:pic>
                  </a:graphicData>
                </a:graphic>
              </wp:anchor>
            </w:drawing>
          </mc:Fallback>
        </mc:AlternateContent>
      </w:r>
    </w:p>
    <w:p w:rsidR="00000000" w:rsidDel="00000000" w:rsidP="00000000" w:rsidRDefault="00000000" w:rsidRPr="00000000" w14:paraId="00000025">
      <w:pPr>
        <w:rPr>
          <w:rFonts w:ascii="Times New Roman" w:cs="Times New Roman" w:eastAsia="Times New Roman" w:hAnsi="Times New Roman"/>
          <w:b w:val="1"/>
          <w:color w:val="ff0000"/>
          <w:sz w:val="36"/>
          <w:szCs w:val="36"/>
        </w:rPr>
      </w:pPr>
      <w:r w:rsidDel="00000000" w:rsidR="00000000" w:rsidRPr="00000000">
        <w:rPr>
          <w:rFonts w:ascii="Times New Roman" w:cs="Times New Roman" w:eastAsia="Times New Roman" w:hAnsi="Times New Roman"/>
          <w:b w:val="1"/>
          <w:color w:val="ff0000"/>
          <w:sz w:val="36"/>
          <w:szCs w:val="36"/>
          <w:rtl w:val="0"/>
        </w:rPr>
        <w:t xml:space="preserve">CONTENT</w:t>
      </w:r>
    </w:p>
    <w:p w:rsidR="00000000" w:rsidDel="00000000" w:rsidP="00000000" w:rsidRDefault="00000000" w:rsidRPr="00000000" w14:paraId="00000026">
      <w:pPr>
        <w:rPr>
          <w:rFonts w:ascii="Times New Roman" w:cs="Times New Roman" w:eastAsia="Times New Roman" w:hAnsi="Times New Roman"/>
          <w:b w:val="1"/>
          <w:color w:val="ff0000"/>
          <w:sz w:val="36"/>
          <w:szCs w:val="36"/>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-1076324</wp:posOffset>
            </wp:positionH>
            <wp:positionV relativeFrom="paragraph">
              <wp:posOffset>200025</wp:posOffset>
            </wp:positionV>
            <wp:extent cx="7848600" cy="8847114"/>
            <wp:effectExtent b="0" l="0" r="0" t="0"/>
            <wp:wrapNone/>
            <wp:docPr id="13" name="image14.png"/>
            <a:graphic>
              <a:graphicData uri="http://schemas.openxmlformats.org/drawingml/2006/picture">
                <pic:pic>
                  <pic:nvPicPr>
                    <pic:cNvPr id="0" name="image14.png"/>
                    <pic:cNvPicPr preferRelativeResize="0"/>
                  </pic:nvPicPr>
                  <pic:blipFill>
                    <a:blip r:embed="rId11"/>
                    <a:srcRect b="0" l="0" r="0" t="0"/>
                    <a:stretch>
                      <a:fillRect/>
                    </a:stretch>
                  </pic:blipFill>
                  <pic:spPr>
                    <a:xfrm>
                      <a:off x="0" y="0"/>
                      <a:ext cx="7848600" cy="8847114"/>
                    </a:xfrm>
                    <a:prstGeom prst="rect"/>
                    <a:ln/>
                  </pic:spPr>
                </pic:pic>
              </a:graphicData>
            </a:graphic>
          </wp:anchor>
        </w:drawing>
      </w:r>
    </w:p>
    <w:p w:rsidR="00000000" w:rsidDel="00000000" w:rsidP="00000000" w:rsidRDefault="00000000" w:rsidRPr="00000000" w14:paraId="0000002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8">
      <w:pPr>
        <w:rPr>
          <w:rFonts w:ascii="Times New Roman" w:cs="Times New Roman" w:eastAsia="Times New Roman" w:hAnsi="Times New Roman"/>
          <w:sz w:val="24"/>
          <w:szCs w:val="24"/>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29">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o1qmd9qe52fz">
            <w:r w:rsidDel="00000000" w:rsidR="00000000" w:rsidRPr="00000000">
              <w:rPr>
                <w:rFonts w:ascii="Times New Roman" w:cs="Times New Roman" w:eastAsia="Times New Roman" w:hAnsi="Times New Roman"/>
                <w:b w:val="1"/>
                <w:i w:val="0"/>
                <w:smallCaps w:val="0"/>
                <w:strike w:val="0"/>
                <w:color w:val="ffffff"/>
                <w:sz w:val="22"/>
                <w:szCs w:val="22"/>
                <w:u w:val="none"/>
                <w:shd w:fill="auto" w:val="clear"/>
                <w:vertAlign w:val="baseline"/>
                <w:rtl w:val="0"/>
              </w:rPr>
              <w:t xml:space="preserve">Registro de Versiones del Informe</w:t>
              <w:tab/>
              <w:t xml:space="preserve">3</w:t>
            </w:r>
          </w:hyperlink>
          <w:r w:rsidDel="00000000" w:rsidR="00000000" w:rsidRPr="00000000">
            <w:rPr>
              <w:rtl w:val="0"/>
            </w:rPr>
          </w:r>
        </w:p>
        <w:p w:rsidR="00000000" w:rsidDel="00000000" w:rsidP="00000000" w:rsidRDefault="00000000" w:rsidRPr="00000000" w14:paraId="0000002A">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d2c61161klpl">
            <w:r w:rsidDel="00000000" w:rsidR="00000000" w:rsidRPr="00000000">
              <w:rPr>
                <w:rFonts w:ascii="Times New Roman" w:cs="Times New Roman" w:eastAsia="Times New Roman" w:hAnsi="Times New Roman"/>
                <w:b w:val="1"/>
                <w:i w:val="0"/>
                <w:smallCaps w:val="0"/>
                <w:strike w:val="0"/>
                <w:color w:val="ffffff"/>
                <w:sz w:val="22"/>
                <w:szCs w:val="22"/>
                <w:u w:val="none"/>
                <w:shd w:fill="auto" w:val="clear"/>
                <w:vertAlign w:val="baseline"/>
                <w:rtl w:val="0"/>
              </w:rPr>
              <w:t xml:space="preserve">Descripción del problema</w:t>
              <w:tab/>
              <w:t xml:space="preserve">4</w:t>
            </w:r>
          </w:hyperlink>
          <w:r w:rsidDel="00000000" w:rsidR="00000000" w:rsidRPr="00000000">
            <w:rPr>
              <w:rtl w:val="0"/>
            </w:rPr>
          </w:r>
        </w:p>
        <w:p w:rsidR="00000000" w:rsidDel="00000000" w:rsidP="00000000" w:rsidRDefault="00000000" w:rsidRPr="00000000" w14:paraId="0000002B">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khrl5s832uc1">
            <w:r w:rsidDel="00000000" w:rsidR="00000000" w:rsidRPr="00000000">
              <w:rPr>
                <w:rFonts w:ascii="Times New Roman" w:cs="Times New Roman" w:eastAsia="Times New Roman" w:hAnsi="Times New Roman"/>
                <w:b w:val="1"/>
                <w:i w:val="0"/>
                <w:smallCaps w:val="0"/>
                <w:strike w:val="0"/>
                <w:color w:val="ffffff"/>
                <w:sz w:val="22"/>
                <w:szCs w:val="22"/>
                <w:u w:val="none"/>
                <w:shd w:fill="auto" w:val="clear"/>
                <w:vertAlign w:val="baseline"/>
                <w:rtl w:val="0"/>
              </w:rPr>
              <w:t xml:space="preserve">Descripción del conjunto de datos (dataset)</w:t>
              <w:tab/>
              <w:t xml:space="preserve">7</w:t>
            </w:r>
          </w:hyperlink>
          <w:r w:rsidDel="00000000" w:rsidR="00000000" w:rsidRPr="00000000">
            <w:rPr>
              <w:rtl w:val="0"/>
            </w:rPr>
          </w:r>
        </w:p>
        <w:p w:rsidR="00000000" w:rsidDel="00000000" w:rsidP="00000000" w:rsidRDefault="00000000" w:rsidRPr="00000000" w14:paraId="0000002C">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5ll6411zwk2l">
            <w:r w:rsidDel="00000000" w:rsidR="00000000" w:rsidRPr="00000000">
              <w:rPr>
                <w:rFonts w:ascii="Times New Roman" w:cs="Times New Roman" w:eastAsia="Times New Roman" w:hAnsi="Times New Roman"/>
                <w:b w:val="1"/>
                <w:i w:val="0"/>
                <w:smallCaps w:val="0"/>
                <w:strike w:val="0"/>
                <w:color w:val="ffffff"/>
                <w:sz w:val="22"/>
                <w:szCs w:val="22"/>
                <w:u w:val="none"/>
                <w:shd w:fill="auto" w:val="clear"/>
                <w:vertAlign w:val="baseline"/>
                <w:rtl w:val="0"/>
              </w:rPr>
              <w:t xml:space="preserve">Propuesta</w:t>
              <w:tab/>
              <w:t xml:space="preserve">8</w:t>
            </w:r>
          </w:hyperlink>
          <w:r w:rsidDel="00000000" w:rsidR="00000000" w:rsidRPr="00000000">
            <w:rPr>
              <w:rtl w:val="0"/>
            </w:rPr>
          </w:r>
        </w:p>
        <w:p w:rsidR="00000000" w:rsidDel="00000000" w:rsidP="00000000" w:rsidRDefault="00000000" w:rsidRPr="00000000" w14:paraId="0000002D">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7o3aa1giphf4">
            <w:r w:rsidDel="00000000" w:rsidR="00000000" w:rsidRPr="00000000">
              <w:rPr>
                <w:rFonts w:ascii="Times New Roman" w:cs="Times New Roman" w:eastAsia="Times New Roman" w:hAnsi="Times New Roman"/>
                <w:b w:val="1"/>
                <w:i w:val="0"/>
                <w:smallCaps w:val="0"/>
                <w:strike w:val="0"/>
                <w:color w:val="ffffff"/>
                <w:sz w:val="22"/>
                <w:szCs w:val="22"/>
                <w:u w:val="none"/>
                <w:shd w:fill="auto" w:val="clear"/>
                <w:vertAlign w:val="baseline"/>
                <w:rtl w:val="0"/>
              </w:rPr>
              <w:t xml:space="preserve">Diseño del aplicativo</w:t>
              <w:tab/>
              <w:t xml:space="preserve">10</w:t>
            </w:r>
          </w:hyperlink>
          <w:r w:rsidDel="00000000" w:rsidR="00000000" w:rsidRPr="00000000">
            <w:rPr>
              <w:rtl w:val="0"/>
            </w:rPr>
          </w:r>
        </w:p>
        <w:p w:rsidR="00000000" w:rsidDel="00000000" w:rsidP="00000000" w:rsidRDefault="00000000" w:rsidRPr="00000000" w14:paraId="0000002E">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jatme8leg8pb">
            <w:r w:rsidDel="00000000" w:rsidR="00000000" w:rsidRPr="00000000">
              <w:rPr>
                <w:rFonts w:ascii="Times New Roman" w:cs="Times New Roman" w:eastAsia="Times New Roman" w:hAnsi="Times New Roman"/>
                <w:b w:val="1"/>
                <w:i w:val="0"/>
                <w:smallCaps w:val="0"/>
                <w:strike w:val="0"/>
                <w:color w:val="ffffff"/>
                <w:sz w:val="22"/>
                <w:szCs w:val="22"/>
                <w:u w:val="none"/>
                <w:shd w:fill="auto" w:val="clear"/>
                <w:vertAlign w:val="baseline"/>
                <w:rtl w:val="0"/>
              </w:rPr>
              <w:t xml:space="preserve">Validación de resultados y pruebas</w:t>
              <w:tab/>
              <w:t xml:space="preserve">11</w:t>
            </w:r>
          </w:hyperlink>
          <w:r w:rsidDel="00000000" w:rsidR="00000000" w:rsidRPr="00000000">
            <w:rPr>
              <w:rtl w:val="0"/>
            </w:rPr>
          </w:r>
        </w:p>
        <w:p w:rsidR="00000000" w:rsidDel="00000000" w:rsidP="00000000" w:rsidRDefault="00000000" w:rsidRPr="00000000" w14:paraId="0000002F">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1lfs85nf5ssr">
            <w:r w:rsidDel="00000000" w:rsidR="00000000" w:rsidRPr="00000000">
              <w:rPr>
                <w:rFonts w:ascii="Times New Roman" w:cs="Times New Roman" w:eastAsia="Times New Roman" w:hAnsi="Times New Roman"/>
                <w:b w:val="1"/>
                <w:i w:val="0"/>
                <w:smallCaps w:val="0"/>
                <w:strike w:val="0"/>
                <w:color w:val="ffffff"/>
                <w:sz w:val="22"/>
                <w:szCs w:val="22"/>
                <w:u w:val="none"/>
                <w:shd w:fill="auto" w:val="clear"/>
                <w:vertAlign w:val="baseline"/>
                <w:rtl w:val="0"/>
              </w:rPr>
              <w:t xml:space="preserve">Conclusiones</w:t>
              <w:tab/>
              <w:t xml:space="preserve">11</w:t>
            </w:r>
          </w:hyperlink>
          <w:r w:rsidDel="00000000" w:rsidR="00000000" w:rsidRPr="00000000">
            <w:rPr>
              <w:rtl w:val="0"/>
            </w:rPr>
          </w:r>
        </w:p>
        <w:p w:rsidR="00000000" w:rsidDel="00000000" w:rsidP="00000000" w:rsidRDefault="00000000" w:rsidRPr="00000000" w14:paraId="00000030">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yo0hp0of5c3v">
            <w:r w:rsidDel="00000000" w:rsidR="00000000" w:rsidRPr="00000000">
              <w:rPr>
                <w:rFonts w:ascii="Times New Roman" w:cs="Times New Roman" w:eastAsia="Times New Roman" w:hAnsi="Times New Roman"/>
                <w:b w:val="1"/>
                <w:i w:val="0"/>
                <w:smallCaps w:val="0"/>
                <w:strike w:val="0"/>
                <w:color w:val="ffffff"/>
                <w:sz w:val="22"/>
                <w:szCs w:val="22"/>
                <w:u w:val="none"/>
                <w:shd w:fill="auto" w:val="clear"/>
                <w:vertAlign w:val="baseline"/>
                <w:rtl w:val="0"/>
              </w:rPr>
              <w:t xml:space="preserve">Referencias Bibliográficas</w:t>
              <w:tab/>
              <w:t xml:space="preserve">12</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1">
      <w:pPr>
        <w:pStyle w:val="Heading1"/>
        <w:rPr>
          <w:rFonts w:ascii="Times New Roman" w:cs="Times New Roman" w:eastAsia="Times New Roman" w:hAnsi="Times New Roman"/>
          <w:sz w:val="24"/>
          <w:szCs w:val="24"/>
        </w:rPr>
      </w:pPr>
      <w:bookmarkStart w:colFirst="0" w:colLast="0" w:name="_j1jrv5b3hhpo" w:id="3"/>
      <w:bookmarkEnd w:id="3"/>
      <w:r w:rsidDel="00000000" w:rsidR="00000000" w:rsidRPr="00000000">
        <w:rPr>
          <w:rtl w:val="0"/>
        </w:rPr>
      </w:r>
    </w:p>
    <w:p w:rsidR="00000000" w:rsidDel="00000000" w:rsidP="00000000" w:rsidRDefault="00000000" w:rsidRPr="00000000" w14:paraId="0000003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F">
      <w:pPr>
        <w:pStyle w:val="Heading1"/>
        <w:rPr>
          <w:rFonts w:ascii="Times New Roman" w:cs="Times New Roman" w:eastAsia="Times New Roman" w:hAnsi="Times New Roman"/>
          <w:b w:val="1"/>
          <w:color w:val="ff0000"/>
          <w:sz w:val="34"/>
          <w:szCs w:val="34"/>
        </w:rPr>
      </w:pPr>
      <w:bookmarkStart w:colFirst="0" w:colLast="0" w:name="_gf77eapdho07" w:id="4"/>
      <w:bookmarkEnd w:id="4"/>
      <w:r w:rsidDel="00000000" w:rsidR="00000000" w:rsidRPr="00000000">
        <w:rPr>
          <w:rtl w:val="0"/>
        </w:rPr>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pStyle w:val="Heading1"/>
        <w:rPr/>
      </w:pPr>
      <w:bookmarkStart w:colFirst="0" w:colLast="0" w:name="_o1qmd9qe52fz" w:id="5"/>
      <w:bookmarkEnd w:id="5"/>
      <w:r w:rsidDel="00000000" w:rsidR="00000000" w:rsidRPr="00000000">
        <w:rPr>
          <w:rFonts w:ascii="Times New Roman" w:cs="Times New Roman" w:eastAsia="Times New Roman" w:hAnsi="Times New Roman"/>
          <w:b w:val="1"/>
          <w:color w:val="ff0000"/>
          <w:sz w:val="28"/>
          <w:szCs w:val="28"/>
          <w:rtl w:val="0"/>
        </w:rPr>
        <w:br w:type="textWrapping"/>
        <w:br w:type="textWrapping"/>
        <w:br w:type="textWrapping"/>
      </w:r>
      <w:r w:rsidDel="00000000" w:rsidR="00000000" w:rsidRPr="00000000">
        <w:rPr>
          <w:rFonts w:ascii="Times New Roman" w:cs="Times New Roman" w:eastAsia="Times New Roman" w:hAnsi="Times New Roman"/>
          <w:b w:val="1"/>
          <w:color w:val="ff0000"/>
          <w:sz w:val="34"/>
          <w:szCs w:val="34"/>
          <w:rtl w:val="0"/>
        </w:rPr>
        <w:t xml:space="preserve">Registro de Versiones del Informe</w:t>
      </w:r>
      <w:r w:rsidDel="00000000" w:rsidR="00000000" w:rsidRPr="00000000">
        <w:rPr>
          <w:rtl w:val="0"/>
        </w:rPr>
      </w:r>
    </w:p>
    <w:p w:rsidR="00000000" w:rsidDel="00000000" w:rsidP="00000000" w:rsidRDefault="00000000" w:rsidRPr="00000000" w14:paraId="0000004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objetivo de esta sección es resumir las modificaciones relevantes que se realizan al informe durante el ciclo de vida del proyecto. Esta sección inicia en una página nueva y se incluye un cuadro con la siguiente estructura.</w:t>
      </w:r>
    </w:p>
    <w:p w:rsidR="00000000" w:rsidDel="00000000" w:rsidP="00000000" w:rsidRDefault="00000000" w:rsidRPr="00000000" w14:paraId="00000049">
      <w:pPr>
        <w:rPr>
          <w:rFonts w:ascii="Times New Roman" w:cs="Times New Roman" w:eastAsia="Times New Roman" w:hAnsi="Times New Roman"/>
          <w:b w:val="1"/>
          <w:sz w:val="24"/>
          <w:szCs w:val="24"/>
        </w:rPr>
      </w:pPr>
      <w:r w:rsidDel="00000000" w:rsidR="00000000" w:rsidRPr="00000000">
        <w:rPr>
          <w:rtl w:val="0"/>
        </w:rPr>
      </w:r>
    </w:p>
    <w:tbl>
      <w:tblPr>
        <w:tblStyle w:val="Table1"/>
        <w:tblW w:w="921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30"/>
        <w:gridCol w:w="1095"/>
        <w:gridCol w:w="1320"/>
        <w:gridCol w:w="3180"/>
        <w:gridCol w:w="2385"/>
        <w:tblGridChange w:id="0">
          <w:tblGrid>
            <w:gridCol w:w="1230"/>
            <w:gridCol w:w="1095"/>
            <w:gridCol w:w="1320"/>
            <w:gridCol w:w="3180"/>
            <w:gridCol w:w="2385"/>
          </w:tblGrid>
        </w:tblGridChange>
      </w:tblGrid>
      <w:tr>
        <w:trPr>
          <w:cantSplit w:val="0"/>
          <w:tblHeader w:val="0"/>
        </w:trPr>
        <w:tc>
          <w:tcPr>
            <w:shd w:fill="ff0000" w:val="clear"/>
            <w:tcMar>
              <w:top w:w="100.0" w:type="dxa"/>
              <w:left w:w="100.0" w:type="dxa"/>
              <w:bottom w:w="100.0" w:type="dxa"/>
              <w:right w:w="100.0" w:type="dxa"/>
            </w:tcMar>
            <w:vAlign w:val="top"/>
          </w:tcPr>
          <w:p w:rsidR="00000000" w:rsidDel="00000000" w:rsidP="00000000" w:rsidRDefault="00000000" w:rsidRPr="00000000" w14:paraId="0000004A">
            <w:pPr>
              <w:widowControl w:val="0"/>
              <w:spacing w:line="240" w:lineRule="auto"/>
              <w:jc w:val="center"/>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Versión</w:t>
            </w:r>
          </w:p>
        </w:tc>
        <w:tc>
          <w:tcPr>
            <w:shd w:fill="ff0000" w:val="clear"/>
            <w:tcMar>
              <w:top w:w="100.0" w:type="dxa"/>
              <w:left w:w="100.0" w:type="dxa"/>
              <w:bottom w:w="100.0" w:type="dxa"/>
              <w:right w:w="100.0" w:type="dxa"/>
            </w:tcMar>
            <w:vAlign w:val="top"/>
          </w:tcPr>
          <w:p w:rsidR="00000000" w:rsidDel="00000000" w:rsidP="00000000" w:rsidRDefault="00000000" w:rsidRPr="00000000" w14:paraId="0000004B">
            <w:pPr>
              <w:widowControl w:val="0"/>
              <w:spacing w:line="240" w:lineRule="auto"/>
              <w:jc w:val="center"/>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Fecha</w:t>
            </w:r>
          </w:p>
        </w:tc>
        <w:tc>
          <w:tcPr>
            <w:shd w:fill="ff0000" w:val="clear"/>
            <w:tcMar>
              <w:top w:w="100.0" w:type="dxa"/>
              <w:left w:w="100.0" w:type="dxa"/>
              <w:bottom w:w="100.0" w:type="dxa"/>
              <w:right w:w="100.0" w:type="dxa"/>
            </w:tcMar>
            <w:vAlign w:val="top"/>
          </w:tcPr>
          <w:p w:rsidR="00000000" w:rsidDel="00000000" w:rsidP="00000000" w:rsidRDefault="00000000" w:rsidRPr="00000000" w14:paraId="0000004C">
            <w:pPr>
              <w:widowControl w:val="0"/>
              <w:spacing w:line="240" w:lineRule="auto"/>
              <w:jc w:val="center"/>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Autor</w:t>
            </w:r>
          </w:p>
        </w:tc>
        <w:tc>
          <w:tcPr>
            <w:shd w:fill="ff0000" w:val="clear"/>
            <w:tcMar>
              <w:top w:w="100.0" w:type="dxa"/>
              <w:left w:w="100.0" w:type="dxa"/>
              <w:bottom w:w="100.0" w:type="dxa"/>
              <w:right w:w="100.0" w:type="dxa"/>
            </w:tcMar>
            <w:vAlign w:val="top"/>
          </w:tcPr>
          <w:p w:rsidR="00000000" w:rsidDel="00000000" w:rsidP="00000000" w:rsidRDefault="00000000" w:rsidRPr="00000000" w14:paraId="0000004D">
            <w:pPr>
              <w:widowControl w:val="0"/>
              <w:spacing w:line="240" w:lineRule="auto"/>
              <w:jc w:val="center"/>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Descripción de modificación</w:t>
            </w:r>
          </w:p>
        </w:tc>
        <w:tc>
          <w:tcPr>
            <w:shd w:fill="ff0000" w:val="clear"/>
            <w:tcMar>
              <w:top w:w="100.0" w:type="dxa"/>
              <w:left w:w="100.0" w:type="dxa"/>
              <w:bottom w:w="100.0" w:type="dxa"/>
              <w:right w:w="100.0" w:type="dxa"/>
            </w:tcMar>
            <w:vAlign w:val="top"/>
          </w:tcPr>
          <w:p w:rsidR="00000000" w:rsidDel="00000000" w:rsidP="00000000" w:rsidRDefault="00000000" w:rsidRPr="00000000" w14:paraId="0000004E">
            <w:pPr>
              <w:widowControl w:val="0"/>
              <w:spacing w:line="240" w:lineRule="auto"/>
              <w:jc w:val="center"/>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Desarrollo de las Competencias Específicas:  ABET 4</w:t>
            </w:r>
          </w:p>
        </w:tc>
      </w:tr>
      <w:tr>
        <w:trPr>
          <w:cantSplit w:val="0"/>
          <w:tblHeader w:val="0"/>
        </w:trPr>
        <w:tc>
          <w:tcPr>
            <w:tcBorders>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04F">
            <w:pPr>
              <w:spacing w:after="0" w:before="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TP</w:t>
            </w:r>
          </w:p>
        </w:tc>
        <w:tc>
          <w:tcPr>
            <w:tcBorders>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050">
            <w:pPr>
              <w:spacing w:after="0" w:before="0" w:lineRule="auto"/>
              <w:ind w:right="1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24/09/23</w:t>
            </w:r>
          </w:p>
        </w:tc>
        <w:tc>
          <w:tcPr>
            <w:shd w:fill="auto" w:val="clear"/>
            <w:tcMar>
              <w:top w:w="100.0" w:type="dxa"/>
              <w:left w:w="100.0" w:type="dxa"/>
              <w:bottom w:w="100.0" w:type="dxa"/>
              <w:right w:w="100.0" w:type="dxa"/>
            </w:tcMar>
            <w:vAlign w:val="top"/>
          </w:tcPr>
          <w:p w:rsidR="00000000" w:rsidDel="00000000" w:rsidP="00000000" w:rsidRDefault="00000000" w:rsidRPr="00000000" w14:paraId="00000051">
            <w:pPr>
              <w:widowControl w:val="0"/>
              <w:spacing w:after="0" w:before="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Grupo 4 </w:t>
            </w:r>
          </w:p>
        </w:tc>
        <w:tc>
          <w:tcPr>
            <w:shd w:fill="auto" w:val="clear"/>
            <w:tcMar>
              <w:top w:w="100.0" w:type="dxa"/>
              <w:left w:w="100.0" w:type="dxa"/>
              <w:bottom w:w="100.0" w:type="dxa"/>
              <w:right w:w="100.0" w:type="dxa"/>
            </w:tcMar>
            <w:vAlign w:val="top"/>
          </w:tcPr>
          <w:p w:rsidR="00000000" w:rsidDel="00000000" w:rsidP="00000000" w:rsidRDefault="00000000" w:rsidRPr="00000000" w14:paraId="00000052">
            <w:pPr>
              <w:spacing w:after="0" w:before="0" w:lineRule="auto"/>
              <w:ind w:right="58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Descripción del problema.</w:t>
            </w:r>
          </w:p>
          <w:p w:rsidR="00000000" w:rsidDel="00000000" w:rsidP="00000000" w:rsidRDefault="00000000" w:rsidRPr="00000000" w14:paraId="00000053">
            <w:pPr>
              <w:spacing w:after="0" w:before="0" w:lineRule="auto"/>
              <w:ind w:right="58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Descripción del conjunto de datos(dataset).</w:t>
            </w:r>
          </w:p>
          <w:p w:rsidR="00000000" w:rsidDel="00000000" w:rsidP="00000000" w:rsidRDefault="00000000" w:rsidRPr="00000000" w14:paraId="00000054">
            <w:pPr>
              <w:spacing w:after="0" w:before="0" w:lineRule="auto"/>
              <w:ind w:right="58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Propuesta.</w:t>
            </w:r>
          </w:p>
        </w:tc>
        <w:tc>
          <w:tcPr>
            <w:shd w:fill="auto" w:val="clear"/>
            <w:tcMar>
              <w:top w:w="100.0" w:type="dxa"/>
              <w:left w:w="100.0" w:type="dxa"/>
              <w:bottom w:w="100.0" w:type="dxa"/>
              <w:right w:w="100.0" w:type="dxa"/>
            </w:tcMar>
            <w:vAlign w:val="top"/>
          </w:tcPr>
          <w:p w:rsidR="00000000" w:rsidDel="00000000" w:rsidP="00000000" w:rsidRDefault="00000000" w:rsidRPr="00000000" w14:paraId="00000055">
            <w:pPr>
              <w:spacing w:after="0" w:before="0" w:lineRule="auto"/>
              <w:ind w:right="58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Todos participamos.</w:t>
            </w:r>
          </w:p>
        </w:tc>
      </w:tr>
      <w:tr>
        <w:trPr>
          <w:cantSplit w:val="0"/>
          <w:tblHeader w:val="0"/>
        </w:trPr>
        <w:tc>
          <w:tcPr>
            <w:tcBorders>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056">
            <w:pPr>
              <w:spacing w:after="0" w:before="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HITO 2</w:t>
            </w:r>
          </w:p>
        </w:tc>
        <w:tc>
          <w:tcPr>
            <w:tcBorders>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057">
            <w:pPr>
              <w:spacing w:after="0" w:before="0" w:lineRule="auto"/>
              <w:ind w:right="1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11/11/2023</w:t>
            </w:r>
          </w:p>
        </w:tc>
        <w:tc>
          <w:tcPr>
            <w:shd w:fill="auto" w:val="clear"/>
            <w:tcMar>
              <w:top w:w="100.0" w:type="dxa"/>
              <w:left w:w="100.0" w:type="dxa"/>
              <w:bottom w:w="100.0" w:type="dxa"/>
              <w:right w:w="100.0" w:type="dxa"/>
            </w:tcMar>
            <w:vAlign w:val="top"/>
          </w:tcPr>
          <w:p w:rsidR="00000000" w:rsidDel="00000000" w:rsidP="00000000" w:rsidRDefault="00000000" w:rsidRPr="00000000" w14:paraId="00000058">
            <w:pPr>
              <w:widowControl w:val="0"/>
              <w:spacing w:after="0" w:before="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Grupo 4</w:t>
            </w:r>
          </w:p>
        </w:tc>
        <w:tc>
          <w:tcPr>
            <w:shd w:fill="auto" w:val="clear"/>
            <w:tcMar>
              <w:top w:w="100.0" w:type="dxa"/>
              <w:left w:w="100.0" w:type="dxa"/>
              <w:bottom w:w="100.0" w:type="dxa"/>
              <w:right w:w="100.0" w:type="dxa"/>
            </w:tcMar>
            <w:vAlign w:val="top"/>
          </w:tcPr>
          <w:p w:rsidR="00000000" w:rsidDel="00000000" w:rsidP="00000000" w:rsidRDefault="00000000" w:rsidRPr="00000000" w14:paraId="00000059">
            <w:pPr>
              <w:spacing w:after="0" w:before="0" w:lineRule="auto"/>
              <w:ind w:right="58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Descripción del problema.</w:t>
            </w:r>
          </w:p>
          <w:p w:rsidR="00000000" w:rsidDel="00000000" w:rsidP="00000000" w:rsidRDefault="00000000" w:rsidRPr="00000000" w14:paraId="0000005A">
            <w:pPr>
              <w:spacing w:after="0" w:before="0" w:lineRule="auto"/>
              <w:ind w:right="58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Descripción del conjunto de datos(dataset).</w:t>
            </w:r>
          </w:p>
          <w:p w:rsidR="00000000" w:rsidDel="00000000" w:rsidP="00000000" w:rsidRDefault="00000000" w:rsidRPr="00000000" w14:paraId="0000005B">
            <w:pPr>
              <w:spacing w:after="0" w:before="0" w:lineRule="auto"/>
              <w:ind w:right="58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Propuesta.</w:t>
            </w:r>
          </w:p>
          <w:p w:rsidR="00000000" w:rsidDel="00000000" w:rsidP="00000000" w:rsidRDefault="00000000" w:rsidRPr="00000000" w14:paraId="0000005C">
            <w:pPr>
              <w:spacing w:after="0" w:before="0" w:lineRule="auto"/>
              <w:ind w:right="58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Diseño del aplicativo.</w:t>
            </w:r>
          </w:p>
        </w:tc>
        <w:tc>
          <w:tcPr>
            <w:shd w:fill="auto" w:val="clear"/>
            <w:tcMar>
              <w:top w:w="100.0" w:type="dxa"/>
              <w:left w:w="100.0" w:type="dxa"/>
              <w:bottom w:w="100.0" w:type="dxa"/>
              <w:right w:w="100.0" w:type="dxa"/>
            </w:tcMar>
            <w:vAlign w:val="top"/>
          </w:tcPr>
          <w:p w:rsidR="00000000" w:rsidDel="00000000" w:rsidP="00000000" w:rsidRDefault="00000000" w:rsidRPr="00000000" w14:paraId="0000005D">
            <w:pPr>
              <w:spacing w:after="0" w:before="0" w:lineRule="auto"/>
              <w:ind w:right="58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Todos participamos.</w:t>
            </w:r>
          </w:p>
        </w:tc>
      </w:tr>
      <w:tr>
        <w:trPr>
          <w:cantSplit w:val="0"/>
          <w:tblHeader w:val="0"/>
        </w:trPr>
        <w:tc>
          <w:tcPr>
            <w:tcBorders>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05E">
            <w:pPr>
              <w:spacing w:after="0" w:before="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TERCER HITO (TRABAJO FINAL)</w:t>
            </w:r>
          </w:p>
        </w:tc>
        <w:tc>
          <w:tcPr>
            <w:tcBorders>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05F">
            <w:pPr>
              <w:spacing w:after="0" w:before="0" w:lineRule="auto"/>
              <w:ind w:right="1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23/11/2023</w:t>
            </w:r>
          </w:p>
        </w:tc>
        <w:tc>
          <w:tcPr>
            <w:shd w:fill="auto" w:val="clear"/>
            <w:tcMar>
              <w:top w:w="100.0" w:type="dxa"/>
              <w:left w:w="100.0" w:type="dxa"/>
              <w:bottom w:w="100.0" w:type="dxa"/>
              <w:right w:w="100.0" w:type="dxa"/>
            </w:tcMar>
            <w:vAlign w:val="top"/>
          </w:tcPr>
          <w:p w:rsidR="00000000" w:rsidDel="00000000" w:rsidP="00000000" w:rsidRDefault="00000000" w:rsidRPr="00000000" w14:paraId="00000060">
            <w:pPr>
              <w:widowControl w:val="0"/>
              <w:spacing w:after="0" w:before="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Grupo 4</w:t>
            </w:r>
          </w:p>
        </w:tc>
        <w:tc>
          <w:tcPr>
            <w:shd w:fill="auto" w:val="clear"/>
            <w:tcMar>
              <w:top w:w="100.0" w:type="dxa"/>
              <w:left w:w="100.0" w:type="dxa"/>
              <w:bottom w:w="100.0" w:type="dxa"/>
              <w:right w:w="100.0" w:type="dxa"/>
            </w:tcMar>
            <w:vAlign w:val="top"/>
          </w:tcPr>
          <w:p w:rsidR="00000000" w:rsidDel="00000000" w:rsidP="00000000" w:rsidRDefault="00000000" w:rsidRPr="00000000" w14:paraId="00000061">
            <w:pPr>
              <w:spacing w:after="0" w:before="0" w:lineRule="auto"/>
              <w:ind w:right="58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Descripción del problema.</w:t>
            </w:r>
          </w:p>
          <w:p w:rsidR="00000000" w:rsidDel="00000000" w:rsidP="00000000" w:rsidRDefault="00000000" w:rsidRPr="00000000" w14:paraId="00000062">
            <w:pPr>
              <w:spacing w:after="0" w:before="0" w:lineRule="auto"/>
              <w:ind w:right="58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Descripción del conjunto de datos (dataset).</w:t>
            </w:r>
          </w:p>
          <w:p w:rsidR="00000000" w:rsidDel="00000000" w:rsidP="00000000" w:rsidRDefault="00000000" w:rsidRPr="00000000" w14:paraId="00000063">
            <w:pPr>
              <w:spacing w:after="0" w:before="0" w:lineRule="auto"/>
              <w:ind w:right="58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Propuesta.</w:t>
            </w:r>
          </w:p>
          <w:p w:rsidR="00000000" w:rsidDel="00000000" w:rsidP="00000000" w:rsidRDefault="00000000" w:rsidRPr="00000000" w14:paraId="00000064">
            <w:pPr>
              <w:spacing w:after="0" w:before="0" w:lineRule="auto"/>
              <w:ind w:right="58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Diseño del aplicativo.</w:t>
            </w:r>
          </w:p>
          <w:p w:rsidR="00000000" w:rsidDel="00000000" w:rsidP="00000000" w:rsidRDefault="00000000" w:rsidRPr="00000000" w14:paraId="00000065">
            <w:pPr>
              <w:spacing w:after="0" w:before="0" w:lineRule="auto"/>
              <w:ind w:right="58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Validación de resultados y pruebas.</w:t>
            </w:r>
          </w:p>
          <w:p w:rsidR="00000000" w:rsidDel="00000000" w:rsidP="00000000" w:rsidRDefault="00000000" w:rsidRPr="00000000" w14:paraId="00000066">
            <w:pPr>
              <w:spacing w:after="0" w:before="0" w:lineRule="auto"/>
              <w:ind w:right="58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Conclusiones.</w:t>
            </w:r>
          </w:p>
          <w:p w:rsidR="00000000" w:rsidDel="00000000" w:rsidP="00000000" w:rsidRDefault="00000000" w:rsidRPr="00000000" w14:paraId="00000067">
            <w:pPr>
              <w:spacing w:after="0" w:before="0" w:lineRule="auto"/>
              <w:ind w:right="58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Referencias bibliográficas.</w:t>
            </w:r>
          </w:p>
        </w:tc>
        <w:tc>
          <w:tcPr>
            <w:shd w:fill="auto" w:val="clear"/>
            <w:tcMar>
              <w:top w:w="100.0" w:type="dxa"/>
              <w:left w:w="100.0" w:type="dxa"/>
              <w:bottom w:w="100.0" w:type="dxa"/>
              <w:right w:w="100.0" w:type="dxa"/>
            </w:tcMar>
            <w:vAlign w:val="top"/>
          </w:tcPr>
          <w:p w:rsidR="00000000" w:rsidDel="00000000" w:rsidP="00000000" w:rsidRDefault="00000000" w:rsidRPr="00000000" w14:paraId="00000068">
            <w:pPr>
              <w:spacing w:after="0" w:before="0" w:lineRule="auto"/>
              <w:ind w:right="58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Todos participamos.</w:t>
            </w:r>
          </w:p>
        </w:tc>
      </w:tr>
    </w:tbl>
    <w:p w:rsidR="00000000" w:rsidDel="00000000" w:rsidP="00000000" w:rsidRDefault="00000000" w:rsidRPr="00000000" w14:paraId="00000069">
      <w:pPr>
        <w:pStyle w:val="Heading1"/>
        <w:rPr>
          <w:rFonts w:ascii="Times New Roman" w:cs="Times New Roman" w:eastAsia="Times New Roman" w:hAnsi="Times New Roman"/>
        </w:rPr>
      </w:pPr>
      <w:bookmarkStart w:colFirst="0" w:colLast="0" w:name="_d2c61161klpl" w:id="6"/>
      <w:bookmarkEnd w:id="6"/>
      <w:r w:rsidDel="00000000" w:rsidR="00000000" w:rsidRPr="00000000">
        <w:rPr>
          <w:rFonts w:ascii="Times New Roman" w:cs="Times New Roman" w:eastAsia="Times New Roman" w:hAnsi="Times New Roman"/>
          <w:b w:val="1"/>
          <w:color w:val="ff0000"/>
          <w:rtl w:val="0"/>
        </w:rPr>
        <w:t xml:space="preserve">Descripción del problema</w:t>
      </w:r>
      <w:r w:rsidDel="00000000" w:rsidR="00000000" w:rsidRPr="00000000">
        <w:rPr>
          <w:rtl w:val="0"/>
        </w:rPr>
      </w:r>
    </w:p>
    <w:p w:rsidR="00000000" w:rsidDel="00000000" w:rsidP="00000000" w:rsidRDefault="00000000" w:rsidRPr="00000000" w14:paraId="0000006A">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ajedrez es un juego de estrategia atemporal que ha desafiado a la mente humana durante siglos. Es una disciplina que va mucho más allá de las simples reglas y movimientos de las piezas en un tablero de 8x8 casillas. Implica la capacidad de anticipar y planificar movimientos futuros, evaluar las consecuencias de cada jugada y adaptarse rápidamente a las decisiones del oponente. El ajedrez es un campo de batalla mental donde la creatividad y la lógica se entrelazan de manera única.</w:t>
      </w:r>
    </w:p>
    <w:p w:rsidR="00000000" w:rsidDel="00000000" w:rsidP="00000000" w:rsidRDefault="00000000" w:rsidRPr="00000000" w14:paraId="0000006B">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C">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Resolver problemas de ajedrez no solo es una excelente manera de mejorar las habilidades tácticas y estratégicas, sino que también fomenta un pensamiento crítico agudo. Cada problema plantea un desafío único que requiere un enfoque meticuloso y una visión profunda del tablero. Los jugadores deben calcular con precisión, visualizar múltiples movimientos por delante y evaluar las implicaciones de cada opción.</w:t>
      </w:r>
    </w:p>
    <w:p w:rsidR="00000000" w:rsidDel="00000000" w:rsidP="00000000" w:rsidRDefault="00000000" w:rsidRPr="00000000" w14:paraId="0000006D">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E">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 propuesta de crear un resolvedor de ajedrez es una respuesta a la necesidad de los jugadores de ajedrez de contar con una herramienta versátil y accesible para mejorar sus habilidades. La aplicación que se busca desarrollar no solo permitirá a los jugadores practicar la resolución de problemas de ajedrez, sino que también ofrecerá una retroalimentación valiosa sobre sus soluciones.</w:t>
      </w:r>
    </w:p>
    <w:p w:rsidR="00000000" w:rsidDel="00000000" w:rsidP="00000000" w:rsidRDefault="00000000" w:rsidRPr="00000000" w14:paraId="0000006F">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0">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Este proyecto es viable y factible en la era digital actual, donde la tecnología puede facilitar la creación de una aplicación interactiva y educativa. Además, el ajedrez es un juego con una comunidad global apasionada y en crecimiento, lo que garantiza una audiencia potencialmente amplia para la herramienta.</w:t>
      </w:r>
    </w:p>
    <w:p w:rsidR="00000000" w:rsidDel="00000000" w:rsidP="00000000" w:rsidRDefault="00000000" w:rsidRPr="00000000" w14:paraId="0000007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Pr>
        <w:drawing>
          <wp:inline distB="114300" distT="114300" distL="114300" distR="114300">
            <wp:extent cx="1752225" cy="895350"/>
            <wp:effectExtent b="0" l="0" r="0" t="0"/>
            <wp:docPr id="5" name="image2.png"/>
            <a:graphic>
              <a:graphicData uri="http://schemas.openxmlformats.org/drawingml/2006/picture">
                <pic:pic>
                  <pic:nvPicPr>
                    <pic:cNvPr id="0" name="image2.png"/>
                    <pic:cNvPicPr preferRelativeResize="0"/>
                  </pic:nvPicPr>
                  <pic:blipFill>
                    <a:blip r:embed="rId12"/>
                    <a:srcRect b="32277" l="19507" r="17482" t="0"/>
                    <a:stretch>
                      <a:fillRect/>
                    </a:stretch>
                  </pic:blipFill>
                  <pic:spPr>
                    <a:xfrm>
                      <a:off x="0" y="0"/>
                      <a:ext cx="1752225" cy="895350"/>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5">
      <w:pPr>
        <w:numPr>
          <w:ilvl w:val="0"/>
          <w:numId w:val="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Estado final </w:t>
      </w:r>
    </w:p>
    <w:p w:rsidR="00000000" w:rsidDel="00000000" w:rsidP="00000000" w:rsidRDefault="00000000" w:rsidRPr="00000000" w14:paraId="00000076">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r>
    </w:p>
    <w:p w:rsidR="00000000" w:rsidDel="00000000" w:rsidP="00000000" w:rsidRDefault="00000000" w:rsidRPr="00000000" w14:paraId="00000077">
      <w:pPr>
        <w:ind w:left="144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estado final en una partida de ajedrez se representa mediante la disposición final de las piezas en el tablero al concluir la partida. La representación de un estado final puede variar según la posición específica. Los estados finales más comunes en el ajedrez son:</w:t>
      </w:r>
    </w:p>
    <w:p w:rsidR="00000000" w:rsidDel="00000000" w:rsidP="00000000" w:rsidRDefault="00000000" w:rsidRPr="00000000" w14:paraId="00000078">
      <w:pPr>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9">
      <w:pPr>
        <w:numPr>
          <w:ilvl w:val="0"/>
          <w:numId w:val="3"/>
        </w:numPr>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Jaque Mate: En un jaque mate, uno de los reyes ha sido capturado, lo que indica la finalización de la partida.</w:t>
      </w:r>
    </w:p>
    <w:p w:rsidR="00000000" w:rsidDel="00000000" w:rsidP="00000000" w:rsidRDefault="00000000" w:rsidRPr="00000000" w14:paraId="0000007A">
      <w:pPr>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B">
      <w:pPr>
        <w:numPr>
          <w:ilvl w:val="0"/>
          <w:numId w:val="6"/>
        </w:numPr>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Empate o Acuerdo de Tablas: En un empate o cuando se acuerda un empate, la posición final puede variar según la causa del empate. Puede representarse de manera similar a la posición inicial o con la posición de las piezas al momento del acuerdo de tablas.</w:t>
      </w:r>
    </w:p>
    <w:p w:rsidR="00000000" w:rsidDel="00000000" w:rsidP="00000000" w:rsidRDefault="00000000" w:rsidRPr="00000000" w14:paraId="0000007C">
      <w:pPr>
        <w:ind w:left="144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D">
      <w:pPr>
        <w:numPr>
          <w:ilvl w:val="0"/>
          <w:numId w:val="6"/>
        </w:numPr>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Resultado Pendiente: Si la partida aún no ha concluido, se representaría la posición actual del tablero con las piezas en sus ubicaciones actuales y se indicaría que la partida está "en curso" o "pendiente".</w:t>
      </w:r>
    </w:p>
    <w:p w:rsidR="00000000" w:rsidDel="00000000" w:rsidP="00000000" w:rsidRDefault="00000000" w:rsidRPr="00000000" w14:paraId="0000007E">
      <w:pPr>
        <w:ind w:left="1440" w:firstLine="72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F">
      <w:pPr>
        <w:ind w:left="144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Finalmente, este también puede ser representado por  “1-0” o “0-1” y en caso de empate como "1/2-1/2".</w:t>
        <w:br w:type="textWrapping"/>
        <w:br w:type="textWrapping"/>
      </w:r>
    </w:p>
    <w:p w:rsidR="00000000" w:rsidDel="00000000" w:rsidP="00000000" w:rsidRDefault="00000000" w:rsidRPr="00000000" w14:paraId="00000080">
      <w:pPr>
        <w:numPr>
          <w:ilvl w:val="0"/>
          <w:numId w:val="15"/>
        </w:numPr>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Transiciones</w:t>
        <w:br w:type="textWrapping"/>
        <w:br w:type="textWrapping"/>
        <w:t xml:space="preserve">Para nuestro trabajo, vamos a usar la librería pygame para implementar las transiciones de piezas a través del mouse. Para ello, vamos a crear una clase para cada pieza del juego, con un atributo para la posición actual de la pieza y un método para mover la pieza. El método para mover la pieza usará el evento pygame.MOUSEBUTTONDOWN para detectar cuando el usuario hace clic en la pieza. Para que la transición sea fluida, voy a usar el efecto de animación pygame.transform.smoothscale().</w:t>
        <w:br w:type="textWrapping"/>
        <w:br w:type="textWrapping"/>
      </w:r>
    </w:p>
    <w:p w:rsidR="00000000" w:rsidDel="00000000" w:rsidP="00000000" w:rsidRDefault="00000000" w:rsidRPr="00000000" w14:paraId="00000081">
      <w:pPr>
        <w:numPr>
          <w:ilvl w:val="0"/>
          <w:numId w:val="15"/>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Representación(estructuras de datos a utilizar), atributos y tipo de dato</w:t>
      </w:r>
    </w:p>
    <w:p w:rsidR="00000000" w:rsidDel="00000000" w:rsidP="00000000" w:rsidRDefault="00000000" w:rsidRPr="00000000" w14:paraId="00000082">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3">
      <w:pPr>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 van a utilizar unas matrices para poder poner cada ficha dentro del tablero, los tipos de dato dependen de los atributos de las fichas, ya que cada fichar </w:t>
      </w:r>
      <w:r w:rsidDel="00000000" w:rsidR="00000000" w:rsidRPr="00000000">
        <w:rPr>
          <w:rFonts w:ascii="Times New Roman" w:cs="Times New Roman" w:eastAsia="Times New Roman" w:hAnsi="Times New Roman"/>
          <w:rtl w:val="0"/>
        </w:rPr>
        <w:t xml:space="preserve">ser</w:t>
      </w:r>
      <w:r w:rsidDel="00000000" w:rsidR="00000000" w:rsidRPr="00000000">
        <w:rPr>
          <w:rFonts w:ascii="Times New Roman" w:cs="Times New Roman" w:eastAsia="Times New Roman" w:hAnsi="Times New Roman"/>
          <w:rtl w:val="0"/>
        </w:rPr>
        <w:t xml:space="preserve">á de una clase distinta, los atributos que tendran en comun cada uno de ellos, son los de sus movimientos, pero cada uno tendrá su tipo de movimiento respectivo como otro atributo. Los tipos de datos para cada movimiento serán int, para la validación de los movimientos unos booleanos, tanto como para validar si la ficha enemiga fue comida por la nuestra, se deberán usar ints para la posición de los ejes de cada ficha.</w:t>
      </w:r>
    </w:p>
    <w:p w:rsidR="00000000" w:rsidDel="00000000" w:rsidP="00000000" w:rsidRDefault="00000000" w:rsidRPr="00000000" w14:paraId="00000084">
      <w:pPr>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Para la ficha de la Reina, se deberá crear un método a parte, que indicara su zona de peligro, si es que puede ser atacada, sea la única que pueda moverse, así como un método para saber si se realiza un jaque mate a la Reina.</w:t>
        <w:br w:type="textWrapping"/>
      </w:r>
    </w:p>
    <w:p w:rsidR="00000000" w:rsidDel="00000000" w:rsidP="00000000" w:rsidRDefault="00000000" w:rsidRPr="00000000" w14:paraId="0000008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6">
      <w:pPr>
        <w:numPr>
          <w:ilvl w:val="0"/>
          <w:numId w:val="19"/>
        </w:numPr>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Cálculo del Tamaño(espacio de búsqueda)</w:t>
      </w:r>
    </w:p>
    <w:p w:rsidR="00000000" w:rsidDel="00000000" w:rsidP="00000000" w:rsidRDefault="00000000" w:rsidRPr="00000000" w14:paraId="00000087">
      <w:pPr>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8">
      <w:pPr>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 el ajedrez, el espacio de búsqueda es el conjunto de todos los estados posibles del juego. Cada estado se define por la posición de las piezas en el tablero. El tamaño del espacio de búsqueda de ajedrez es enorme. Se estima que es de aproximadamente 10^120. Esto significa que es imposible explorar el espacio de búsqueda completo usando un algoritmo de búsqueda exhaustiva. Por lo tanto, los motores de ajedrez modernos usan algoritmos de búsqueda heurística para reducir el tamaño del espacio de búsqueda. Estos algoritmos se basan en una función de evaluación que estima la calidad de un estado.</w:t>
      </w:r>
    </w:p>
    <w:p w:rsidR="00000000" w:rsidDel="00000000" w:rsidP="00000000" w:rsidRDefault="00000000" w:rsidRPr="00000000" w14:paraId="00000089">
      <w:pPr>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A">
      <w:pPr>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Algunos de los factores que influyen en el tamaño del espacio de búsqueda de ajedrez son:</w:t>
      </w:r>
    </w:p>
    <w:p w:rsidR="00000000" w:rsidDel="00000000" w:rsidP="00000000" w:rsidRDefault="00000000" w:rsidRPr="00000000" w14:paraId="0000008B">
      <w:pPr>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C">
      <w:pPr>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El número de piezas:</w:t>
      </w:r>
      <w:r w:rsidDel="00000000" w:rsidR="00000000" w:rsidRPr="00000000">
        <w:rPr>
          <w:rFonts w:ascii="Times New Roman" w:cs="Times New Roman" w:eastAsia="Times New Roman" w:hAnsi="Times New Roman"/>
          <w:rtl w:val="0"/>
        </w:rPr>
        <w:t xml:space="preserve"> El ajedrez tiene 32 piezas, cada una de las cuales puede moverse de diferentes maneras. Esto aumenta el número de estados posibles.</w:t>
      </w:r>
    </w:p>
    <w:p w:rsidR="00000000" w:rsidDel="00000000" w:rsidP="00000000" w:rsidRDefault="00000000" w:rsidRPr="00000000" w14:paraId="0000008D">
      <w:pPr>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El número de movimientos posibles:</w:t>
      </w:r>
      <w:r w:rsidDel="00000000" w:rsidR="00000000" w:rsidRPr="00000000">
        <w:rPr>
          <w:rFonts w:ascii="Times New Roman" w:cs="Times New Roman" w:eastAsia="Times New Roman" w:hAnsi="Times New Roman"/>
          <w:rtl w:val="0"/>
        </w:rPr>
        <w:t xml:space="preserve"> Cada pieza tiene varios movimientos posibles. Esto aumenta el número de estados posibles.</w:t>
      </w:r>
    </w:p>
    <w:p w:rsidR="00000000" w:rsidDel="00000000" w:rsidP="00000000" w:rsidRDefault="00000000" w:rsidRPr="00000000" w14:paraId="0000008E">
      <w:pPr>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El número de estados terminales:</w:t>
      </w:r>
      <w:r w:rsidDel="00000000" w:rsidR="00000000" w:rsidRPr="00000000">
        <w:rPr>
          <w:rFonts w:ascii="Times New Roman" w:cs="Times New Roman" w:eastAsia="Times New Roman" w:hAnsi="Times New Roman"/>
          <w:rtl w:val="0"/>
        </w:rPr>
        <w:t xml:space="preserve"> El ajedrez tiene tres estados terminales: jaque mate, tablas y empate. Esto reduce el número de estados posibles.</w:t>
      </w:r>
    </w:p>
    <w:p w:rsidR="00000000" w:rsidDel="00000000" w:rsidP="00000000" w:rsidRDefault="00000000" w:rsidRPr="00000000" w14:paraId="0000008F">
      <w:pPr>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0">
      <w:pPr>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Pr>
        <w:drawing>
          <wp:inline distB="114300" distT="114300" distL="114300" distR="114300">
            <wp:extent cx="3492706" cy="2501302"/>
            <wp:effectExtent b="0" l="0" r="0" t="0"/>
            <wp:docPr id="12" name="image6.png"/>
            <a:graphic>
              <a:graphicData uri="http://schemas.openxmlformats.org/drawingml/2006/picture">
                <pic:pic>
                  <pic:nvPicPr>
                    <pic:cNvPr id="0" name="image6.png"/>
                    <pic:cNvPicPr preferRelativeResize="0"/>
                  </pic:nvPicPr>
                  <pic:blipFill>
                    <a:blip r:embed="rId13"/>
                    <a:srcRect b="0" l="0" r="0" t="0"/>
                    <a:stretch>
                      <a:fillRect/>
                    </a:stretch>
                  </pic:blipFill>
                  <pic:spPr>
                    <a:xfrm>
                      <a:off x="0" y="0"/>
                      <a:ext cx="3492706" cy="2501302"/>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r>
    </w:p>
    <w:p w:rsidR="00000000" w:rsidDel="00000000" w:rsidP="00000000" w:rsidRDefault="00000000" w:rsidRPr="00000000" w14:paraId="00000093">
      <w:pPr>
        <w:numPr>
          <w:ilvl w:val="0"/>
          <w:numId w:val="1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Visualizar: </w:t>
      </w:r>
    </w:p>
    <w:p w:rsidR="00000000" w:rsidDel="00000000" w:rsidP="00000000" w:rsidRDefault="00000000" w:rsidRPr="00000000" w14:paraId="00000094">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espacio de búsqueda de ajedrez es un conjunto enorme y complejo de estados posibles, cada uno de los cuales se define por la posición de las piezas en el tablero. Para comprender mejor el espacio de búsqueda de ajedrez, podemos visualizarlo mediante un gráfico de una porción representativa del espacio.  Una forma de visualizar el espacio de búsqueda de ajedrez es mediante un gráfico de dispersión. En este gráfico, cada punto representa un estado del juego. La posición del punto en el gráfico representa la posición de las piezas en el tablero. Otra forma de visualizar el espacio de búsqueda de ajedrez es mediante un gráfico de árbol. En este gráfico, cada nodo del árbol representa un estado del juego. Los nodos hijos de un nodo representan los estados que se pueden alcanzar desde el estado representado por el nodo padre.</w:t>
      </w:r>
    </w:p>
    <w:p w:rsidR="00000000" w:rsidDel="00000000" w:rsidP="00000000" w:rsidRDefault="00000000" w:rsidRPr="00000000" w14:paraId="0000009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Pr>
        <w:drawing>
          <wp:inline distB="114300" distT="114300" distL="114300" distR="114300">
            <wp:extent cx="2518988" cy="2469837"/>
            <wp:effectExtent b="0" l="0" r="0" t="0"/>
            <wp:docPr id="16" name="image13.gif"/>
            <a:graphic>
              <a:graphicData uri="http://schemas.openxmlformats.org/drawingml/2006/picture">
                <pic:pic>
                  <pic:nvPicPr>
                    <pic:cNvPr id="0" name="image13.gif"/>
                    <pic:cNvPicPr preferRelativeResize="0"/>
                  </pic:nvPicPr>
                  <pic:blipFill>
                    <a:blip r:embed="rId14"/>
                    <a:srcRect b="0" l="0" r="0" t="0"/>
                    <a:stretch>
                      <a:fillRect/>
                    </a:stretch>
                  </pic:blipFill>
                  <pic:spPr>
                    <a:xfrm>
                      <a:off x="0" y="0"/>
                      <a:ext cx="2518988" cy="2469837"/>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pStyle w:val="Heading1"/>
        <w:spacing w:after="240" w:before="240" w:lineRule="auto"/>
        <w:jc w:val="both"/>
        <w:rPr/>
      </w:pPr>
      <w:bookmarkStart w:colFirst="0" w:colLast="0" w:name="_khrl5s832uc1" w:id="7"/>
      <w:bookmarkEnd w:id="7"/>
      <w:r w:rsidDel="00000000" w:rsidR="00000000" w:rsidRPr="00000000">
        <w:rPr>
          <w:rFonts w:ascii="Times New Roman" w:cs="Times New Roman" w:eastAsia="Times New Roman" w:hAnsi="Times New Roman"/>
          <w:b w:val="1"/>
          <w:color w:val="ff0000"/>
          <w:rtl w:val="0"/>
        </w:rPr>
        <w:t xml:space="preserve">Descripción del conjunto de datos (dataset)</w:t>
      </w:r>
      <w:r w:rsidDel="00000000" w:rsidR="00000000" w:rsidRPr="00000000">
        <w:rPr>
          <w:rtl w:val="0"/>
        </w:rPr>
      </w:r>
    </w:p>
    <w:p w:rsidR="00000000" w:rsidDel="00000000" w:rsidP="00000000" w:rsidRDefault="00000000" w:rsidRPr="00000000" w14:paraId="00000098">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Para nuestro proyecto utilizaremos un dataset que contenga partidas jugadas en torneos, de los cuales utilizaremos las jugadas del TOP 10 jugadores de ajedrez en el mundo por </w:t>
      </w:r>
      <w:r w:rsidDel="00000000" w:rsidR="00000000" w:rsidRPr="00000000">
        <w:rPr>
          <w:rFonts w:ascii="Times New Roman" w:cs="Times New Roman" w:eastAsia="Times New Roman" w:hAnsi="Times New Roman"/>
          <w:rtl w:val="0"/>
        </w:rPr>
        <w:t xml:space="preserve">elo</w:t>
      </w:r>
      <w:r w:rsidDel="00000000" w:rsidR="00000000" w:rsidRPr="00000000">
        <w:rPr>
          <w:rFonts w:ascii="Times New Roman" w:cs="Times New Roman" w:eastAsia="Times New Roman" w:hAnsi="Times New Roman"/>
          <w:rtl w:val="0"/>
        </w:rPr>
        <w:t xml:space="preserve">, con el fin de obtener los mejores resultados para nuestro bot.</w:t>
      </w:r>
    </w:p>
    <w:p w:rsidR="00000000" w:rsidDel="00000000" w:rsidP="00000000" w:rsidRDefault="00000000" w:rsidRPr="00000000" w14:paraId="00000099">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Utilizaremos los datos obtenidos para que el bot pueda analizar la partida que esté jugando contra el jugador apoyándose del dataset. Los datos que contendrá el dataset será, la partida jugada, el ganador de la partida y de ahí los movimientos realizados durante la partida, usaremos la partida jugada y el ganador, para poder analizar el tablero, y el color del bot que estará jugando, los movimientos realizados también nos servirá para ir viendo el estado de los tableros al momento de jugar, ya que cada movimiento actualiza el tablero, por lo tanto el bot analizaría el estado actual del tablero y compararia con las jugadas del dataset, pudiendo validar que movimiento es el más certero al momento de jugar, gracias al uso del dataset mejoramos la eficacia del algoritmo utilizado para los movimientos del bot, porque ya no evaluará todas las posibilidades que tiene el juego de ajedrez, sino las que le estamos entregando a partir del dataset. </w:t>
      </w:r>
    </w:p>
    <w:p w:rsidR="00000000" w:rsidDel="00000000" w:rsidP="00000000" w:rsidRDefault="00000000" w:rsidRPr="00000000" w14:paraId="0000009A">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B">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Aquí se encuentra el dataset: </w:t>
      </w:r>
    </w:p>
    <w:p w:rsidR="00000000" w:rsidDel="00000000" w:rsidP="00000000" w:rsidRDefault="00000000" w:rsidRPr="00000000" w14:paraId="0000009C">
      <w:pPr>
        <w:jc w:val="both"/>
        <w:rPr>
          <w:rFonts w:ascii="Times New Roman" w:cs="Times New Roman" w:eastAsia="Times New Roman" w:hAnsi="Times New Roman"/>
        </w:rPr>
      </w:pPr>
      <w:hyperlink r:id="rId15">
        <w:r w:rsidDel="00000000" w:rsidR="00000000" w:rsidRPr="00000000">
          <w:rPr>
            <w:rFonts w:ascii="Times New Roman" w:cs="Times New Roman" w:eastAsia="Times New Roman" w:hAnsi="Times New Roman"/>
            <w:color w:val="1155cc"/>
            <w:u w:val="single"/>
            <w:rtl w:val="0"/>
          </w:rPr>
          <w:t xml:space="preserve">https://github.com/JairCoraje/TrabajoComplejidad/blob/main/data_set_-_Grupo4.txt</w:t>
        </w:r>
      </w:hyperlink>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9D">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E">
      <w:pPr>
        <w:pStyle w:val="Heading1"/>
        <w:spacing w:after="240" w:before="240" w:lineRule="auto"/>
        <w:jc w:val="both"/>
        <w:rPr>
          <w:rFonts w:ascii="Times New Roman" w:cs="Times New Roman" w:eastAsia="Times New Roman" w:hAnsi="Times New Roman"/>
        </w:rPr>
      </w:pPr>
      <w:bookmarkStart w:colFirst="0" w:colLast="0" w:name="_5ll6411zwk2l" w:id="8"/>
      <w:bookmarkEnd w:id="8"/>
      <w:r w:rsidDel="00000000" w:rsidR="00000000" w:rsidRPr="00000000">
        <w:rPr>
          <w:rFonts w:ascii="Times New Roman" w:cs="Times New Roman" w:eastAsia="Times New Roman" w:hAnsi="Times New Roman"/>
          <w:b w:val="1"/>
          <w:color w:val="ff0000"/>
          <w:rtl w:val="0"/>
        </w:rPr>
        <w:t xml:space="preserve">Propuesta</w:t>
      </w:r>
      <w:r w:rsidDel="00000000" w:rsidR="00000000" w:rsidRPr="00000000">
        <w:rPr>
          <w:rtl w:val="0"/>
        </w:rPr>
      </w:r>
    </w:p>
    <w:p w:rsidR="00000000" w:rsidDel="00000000" w:rsidP="00000000" w:rsidRDefault="00000000" w:rsidRPr="00000000" w14:paraId="0000009F">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Las técnicas de búsqueda que se pueden utilizar para resolver problemas de ajedrez incluyen:</w:t>
      </w:r>
    </w:p>
    <w:p w:rsidR="00000000" w:rsidDel="00000000" w:rsidP="00000000" w:rsidRDefault="00000000" w:rsidRPr="00000000" w14:paraId="000000A0">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1">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Búsqueda en profundidad: La búsqueda en profundidad comienza en el nodo actual y explora todos los nodos hijos hasta que encuentra una solución o llega a un nodo sin hijos.</w:t>
      </w:r>
    </w:p>
    <w:p w:rsidR="00000000" w:rsidDel="00000000" w:rsidP="00000000" w:rsidRDefault="00000000" w:rsidRPr="00000000" w14:paraId="000000A2">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3">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Búsqueda en anchura: La búsqueda en anchura comienza en el nodo actual y explora todos los nodos hijos en un orden de anchura.</w:t>
      </w:r>
    </w:p>
    <w:p w:rsidR="00000000" w:rsidDel="00000000" w:rsidP="00000000" w:rsidRDefault="00000000" w:rsidRPr="00000000" w14:paraId="000000A4">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Búsqueda con retroceso: Esta técnica consiste en explorar un árbol de juego, comenzando por la raíz y avanzando hacia las hojas. La búsqueda con retroceso se puede utilizar para combinar las ventajas de la búsqueda en profundidad y la búsqueda en amplitud.</w:t>
      </w:r>
    </w:p>
    <w:p w:rsidR="00000000" w:rsidDel="00000000" w:rsidP="00000000" w:rsidRDefault="00000000" w:rsidRPr="00000000" w14:paraId="000000A5">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6">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Backtracking: Esta técnica se puede utilizar en ajedrez para resolver problemas como encontrar el mejor movimiento para un jugador, o encontrar una secuencia de movimientos que lleve a un jaque mate.</w:t>
      </w:r>
    </w:p>
    <w:p w:rsidR="00000000" w:rsidDel="00000000" w:rsidP="00000000" w:rsidRDefault="00000000" w:rsidRPr="00000000" w14:paraId="000000A7">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8">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Búsqueda con poda</w:t>
      </w:r>
      <w:r w:rsidDel="00000000" w:rsidR="00000000" w:rsidRPr="00000000">
        <w:rPr>
          <w:rFonts w:ascii="Times New Roman" w:cs="Times New Roman" w:eastAsia="Times New Roman" w:hAnsi="Times New Roman"/>
          <w:color w:val="ff0000"/>
          <w:rtl w:val="0"/>
        </w:rPr>
        <w:t xml:space="preserve">:</w:t>
      </w:r>
      <w:r w:rsidDel="00000000" w:rsidR="00000000" w:rsidRPr="00000000">
        <w:rPr>
          <w:rFonts w:ascii="Times New Roman" w:cs="Times New Roman" w:eastAsia="Times New Roman" w:hAnsi="Times New Roman"/>
          <w:rtl w:val="0"/>
        </w:rPr>
        <w:t xml:space="preserve"> Esta técnica consiste en evitar que el algoritmo explore movimientos que no tienen posibilidades de conducir a una solución. Hay varias técnicas de poda que se pueden utilizar en ajedrez, como la poda alfa-beta y la poda de profundidad.</w:t>
      </w:r>
    </w:p>
    <w:p w:rsidR="00000000" w:rsidDel="00000000" w:rsidP="00000000" w:rsidRDefault="00000000" w:rsidRPr="00000000" w14:paraId="000000A9">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A">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color w:val="ff0000"/>
          <w:rtl w:val="0"/>
        </w:rPr>
        <w:t xml:space="preserve">Minimax:</w:t>
      </w:r>
      <w:r w:rsidDel="00000000" w:rsidR="00000000" w:rsidRPr="00000000">
        <w:rPr>
          <w:rFonts w:ascii="Times New Roman" w:cs="Times New Roman" w:eastAsia="Times New Roman" w:hAnsi="Times New Roman"/>
          <w:rtl w:val="0"/>
        </w:rPr>
        <w:t xml:space="preserve"> En el contexto del ajedrez y otros juegos de estrategia, el algoritmo Minimax se utiliza para tomar decisiones en la inteligencia artificial. La idea central del algoritmo es evaluar todas las posibles jugadas hasta cierta profundidad en el árbol de juego.</w:t>
      </w:r>
    </w:p>
    <w:p w:rsidR="00000000" w:rsidDel="00000000" w:rsidP="00000000" w:rsidRDefault="00000000" w:rsidRPr="00000000" w14:paraId="000000AB">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C">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color w:val="ff0000"/>
          <w:rtl w:val="0"/>
        </w:rPr>
        <w:t xml:space="preserve">Alpha-beta poda prunning:</w:t>
      </w:r>
      <w:r w:rsidDel="00000000" w:rsidR="00000000" w:rsidRPr="00000000">
        <w:rPr>
          <w:rFonts w:ascii="Times New Roman" w:cs="Times New Roman" w:eastAsia="Times New Roman" w:hAnsi="Times New Roman"/>
          <w:rtl w:val="0"/>
        </w:rPr>
        <w:t xml:space="preserve"> Es una técnica de optimización que se utiliza comúnmente con el algoritmo Minimax en juegos como el ajedrez. Su objetivo es reducir la cantidad de nodos evaluados en el árbol de búsqueda</w:t>
      </w:r>
    </w:p>
    <w:p w:rsidR="00000000" w:rsidDel="00000000" w:rsidP="00000000" w:rsidRDefault="00000000" w:rsidRPr="00000000" w14:paraId="000000AD">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E">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Búsqueda con heurística: Esta técnica utiliza una función de evaluación para guiar la búsqueda hacia la solución más probable. La función de evaluación puede tener en cuenta factores como la posición de las piezas, el material disponible y el estado del juego.</w:t>
      </w:r>
    </w:p>
    <w:p w:rsidR="00000000" w:rsidDel="00000000" w:rsidP="00000000" w:rsidRDefault="00000000" w:rsidRPr="00000000" w14:paraId="000000AF">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0">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787192" cy="2376188"/>
            <wp:effectExtent b="0" l="0" r="0" t="0"/>
            <wp:docPr id="6" name="image7.png"/>
            <a:graphic>
              <a:graphicData uri="http://schemas.openxmlformats.org/drawingml/2006/picture">
                <pic:pic>
                  <pic:nvPicPr>
                    <pic:cNvPr id="0" name="image7.png"/>
                    <pic:cNvPicPr preferRelativeResize="0"/>
                  </pic:nvPicPr>
                  <pic:blipFill>
                    <a:blip r:embed="rId16"/>
                    <a:srcRect b="0" l="0" r="0" t="0"/>
                    <a:stretch>
                      <a:fillRect/>
                    </a:stretch>
                  </pic:blipFill>
                  <pic:spPr>
                    <a:xfrm>
                      <a:off x="0" y="0"/>
                      <a:ext cx="4787192" cy="2376188"/>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MiniMax Algorithm</w:t>
      </w:r>
    </w:p>
    <w:p w:rsidR="00000000" w:rsidDel="00000000" w:rsidP="00000000" w:rsidRDefault="00000000" w:rsidRPr="00000000" w14:paraId="000000B2">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3">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 concluyó que los algoritmos de minimax y Alpha-beta poda prunning fueron escogidos debido a que su combinación permite tomar decisiones estratégicas de manera más eficiente, mejorando significativamente el rendimiento computacional del algoritmo.</w:t>
      </w:r>
    </w:p>
    <w:p w:rsidR="00000000" w:rsidDel="00000000" w:rsidP="00000000" w:rsidRDefault="00000000" w:rsidRPr="00000000" w14:paraId="000000B4">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5">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 nuestro caso estos algoritmos son utilizados para las siguientes tareas:</w:t>
      </w:r>
    </w:p>
    <w:p w:rsidR="00000000" w:rsidDel="00000000" w:rsidP="00000000" w:rsidRDefault="00000000" w:rsidRPr="00000000" w14:paraId="000000B6">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7">
      <w:pPr>
        <w:numPr>
          <w:ilvl w:val="0"/>
          <w:numId w:val="4"/>
        </w:numPr>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Aprovechar el algoritmo Minimax para crear diferentes niveles de dificultad en tu juego.</w:t>
      </w:r>
    </w:p>
    <w:p w:rsidR="00000000" w:rsidDel="00000000" w:rsidP="00000000" w:rsidRDefault="00000000" w:rsidRPr="00000000" w14:paraId="000000B8">
      <w:pPr>
        <w:numPr>
          <w:ilvl w:val="0"/>
          <w:numId w:val="4"/>
        </w:numPr>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Incorporar la poda alfa-beta para mejorar la eficiencia computacional y reducir el tiempo de cálculo.</w:t>
      </w:r>
    </w:p>
    <w:p w:rsidR="00000000" w:rsidDel="00000000" w:rsidP="00000000" w:rsidRDefault="00000000" w:rsidRPr="00000000" w14:paraId="000000B9">
      <w:pPr>
        <w:numPr>
          <w:ilvl w:val="0"/>
          <w:numId w:val="4"/>
        </w:numPr>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Utilizar el algoritmo Minimax para revisar y evaluar movimientos clave en partidas pasadas.</w:t>
      </w:r>
    </w:p>
    <w:p w:rsidR="00000000" w:rsidDel="00000000" w:rsidP="00000000" w:rsidRDefault="00000000" w:rsidRPr="00000000" w14:paraId="000000BA">
      <w:pPr>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B">
      <w:pPr>
        <w:pStyle w:val="Heading1"/>
        <w:spacing w:after="240" w:before="240" w:lineRule="auto"/>
        <w:jc w:val="both"/>
        <w:rPr>
          <w:rFonts w:ascii="Times New Roman" w:cs="Times New Roman" w:eastAsia="Times New Roman" w:hAnsi="Times New Roman"/>
          <w:b w:val="1"/>
          <w:color w:val="ff0000"/>
        </w:rPr>
      </w:pPr>
      <w:bookmarkStart w:colFirst="0" w:colLast="0" w:name="_7o3aa1giphf4" w:id="9"/>
      <w:bookmarkEnd w:id="9"/>
      <w:r w:rsidDel="00000000" w:rsidR="00000000" w:rsidRPr="00000000">
        <w:rPr>
          <w:rFonts w:ascii="Times New Roman" w:cs="Times New Roman" w:eastAsia="Times New Roman" w:hAnsi="Times New Roman"/>
          <w:b w:val="1"/>
          <w:color w:val="ff0000"/>
          <w:rtl w:val="0"/>
        </w:rPr>
        <w:t xml:space="preserve">Diseño del aplicativo</w:t>
      </w:r>
    </w:p>
    <w:p w:rsidR="00000000" w:rsidDel="00000000" w:rsidP="00000000" w:rsidRDefault="00000000" w:rsidRPr="00000000" w14:paraId="000000B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Este diseño del aplicativo proporciona un marco sólido de su desarrollo utilizando las etapas de la ingeniería de software. Cada etapa se encarga de garantizar una interfaz intuitiva y un motor de ajedrez eficiente.</w:t>
      </w:r>
    </w:p>
    <w:p w:rsidR="00000000" w:rsidDel="00000000" w:rsidP="00000000" w:rsidRDefault="00000000" w:rsidRPr="00000000" w14:paraId="000000B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Requisitos:</w:t>
      </w:r>
    </w:p>
    <w:p w:rsidR="00000000" w:rsidDel="00000000" w:rsidP="00000000" w:rsidRDefault="00000000" w:rsidRPr="00000000" w14:paraId="000000B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0">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Análisis del Problema:</w:t>
      </w:r>
    </w:p>
    <w:p w:rsidR="00000000" w:rsidDel="00000000" w:rsidP="00000000" w:rsidRDefault="00000000" w:rsidRPr="00000000" w14:paraId="000000C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Identificación de Funcionalidades Clave: Interactividad del tablero, retroalimentación del jugador, motor de ajedrez.</w:t>
      </w:r>
    </w:p>
    <w:p w:rsidR="00000000" w:rsidDel="00000000" w:rsidP="00000000" w:rsidRDefault="00000000" w:rsidRPr="00000000" w14:paraId="000000C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3">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Requisitos Funcionales y No Funcionales:</w:t>
      </w:r>
    </w:p>
    <w:p w:rsidR="00000000" w:rsidDel="00000000" w:rsidP="00000000" w:rsidRDefault="00000000" w:rsidRPr="00000000" w14:paraId="000000C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Funcionales: Mover piezas, retroalimentación en tiempo real, estadísticas de desempeño.</w:t>
      </w:r>
    </w:p>
    <w:p w:rsidR="00000000" w:rsidDel="00000000" w:rsidP="00000000" w:rsidRDefault="00000000" w:rsidRPr="00000000" w14:paraId="000000C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 Funcionales: Eficiencia en la búsqueda de movimientos, interfaz intuitiva.</w:t>
      </w:r>
    </w:p>
    <w:p w:rsidR="00000000" w:rsidDel="00000000" w:rsidP="00000000" w:rsidRDefault="00000000" w:rsidRPr="00000000" w14:paraId="000000C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Diseño:</w:t>
      </w:r>
    </w:p>
    <w:p w:rsidR="00000000" w:rsidDel="00000000" w:rsidP="00000000" w:rsidRDefault="00000000" w:rsidRPr="00000000" w14:paraId="000000C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9">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Arquitectura del Aplicativo:</w:t>
      </w:r>
    </w:p>
    <w:p w:rsidR="00000000" w:rsidDel="00000000" w:rsidP="00000000" w:rsidRDefault="00000000" w:rsidRPr="00000000" w14:paraId="000000C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Componentes: Interfaz de Usuario (IU), Motor de Ajedrez, Integración con Pygame.</w:t>
      </w:r>
    </w:p>
    <w:p w:rsidR="00000000" w:rsidDel="00000000" w:rsidP="00000000" w:rsidRDefault="00000000" w:rsidRPr="00000000" w14:paraId="000000C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Comunicación: La IU interactúa con el Motor de Ajedrez para mostrar movimientos y recibir retroalimentación.</w:t>
      </w:r>
    </w:p>
    <w:p w:rsidR="00000000" w:rsidDel="00000000" w:rsidP="00000000" w:rsidRDefault="00000000" w:rsidRPr="00000000" w14:paraId="000000C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D">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Diseño de Algoritmos:</w:t>
      </w:r>
    </w:p>
    <w:p w:rsidR="00000000" w:rsidDel="00000000" w:rsidP="00000000" w:rsidRDefault="00000000" w:rsidRPr="00000000" w14:paraId="000000C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Motor de Ajedrez: Algoritmos de búsqueda en profundidad, algoritmos de recursividad, evaluación heurística, validación de movimientos y detección de jaque mate.</w:t>
      </w:r>
    </w:p>
    <w:p w:rsidR="00000000" w:rsidDel="00000000" w:rsidP="00000000" w:rsidRDefault="00000000" w:rsidRPr="00000000" w14:paraId="000000C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0">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Diseño de la Interfaz de Usuario:</w:t>
      </w:r>
    </w:p>
    <w:p w:rsidR="00000000" w:rsidDel="00000000" w:rsidP="00000000" w:rsidRDefault="00000000" w:rsidRPr="00000000" w14:paraId="000000D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Prototipo: Tablero interactivo, menús de opciones, mensajes informativos.</w:t>
      </w:r>
    </w:p>
    <w:p w:rsidR="00000000" w:rsidDel="00000000" w:rsidP="00000000" w:rsidRDefault="00000000" w:rsidRPr="00000000" w14:paraId="000000D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Implementación:</w:t>
      </w:r>
    </w:p>
    <w:p w:rsidR="00000000" w:rsidDel="00000000" w:rsidP="00000000" w:rsidRDefault="00000000" w:rsidRPr="00000000" w14:paraId="000000D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5">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Codificación:</w:t>
      </w:r>
    </w:p>
    <w:p w:rsidR="00000000" w:rsidDel="00000000" w:rsidP="00000000" w:rsidRDefault="00000000" w:rsidRPr="00000000" w14:paraId="000000D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Módulos: Implementación de módulos para la IU, el Motor de Ajedrez y la integración con Pygame.</w:t>
      </w:r>
    </w:p>
    <w:p w:rsidR="00000000" w:rsidDel="00000000" w:rsidP="00000000" w:rsidRDefault="00000000" w:rsidRPr="00000000" w14:paraId="000000D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Algoritmos: Implementación de algoritmos de búsqueda y evaluación heurística en el Motor de Ajedrez.</w:t>
      </w:r>
    </w:p>
    <w:p w:rsidR="00000000" w:rsidDel="00000000" w:rsidP="00000000" w:rsidRDefault="00000000" w:rsidRPr="00000000" w14:paraId="000000D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9">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Integración de Componentes:</w:t>
      </w:r>
    </w:p>
    <w:p w:rsidR="00000000" w:rsidDel="00000000" w:rsidP="00000000" w:rsidRDefault="00000000" w:rsidRPr="00000000" w14:paraId="000000D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Conexión: Asegurar la correcta comunicación entre la IU y el Motor de Ajedrez.</w:t>
      </w:r>
    </w:p>
    <w:p w:rsidR="00000000" w:rsidDel="00000000" w:rsidP="00000000" w:rsidRDefault="00000000" w:rsidRPr="00000000" w14:paraId="000000D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 Pruebas:</w:t>
      </w:r>
    </w:p>
    <w:p w:rsidR="00000000" w:rsidDel="00000000" w:rsidP="00000000" w:rsidRDefault="00000000" w:rsidRPr="00000000" w14:paraId="000000D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E">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Pruebas Unitarias:</w:t>
      </w:r>
    </w:p>
    <w:p w:rsidR="00000000" w:rsidDel="00000000" w:rsidP="00000000" w:rsidRDefault="00000000" w:rsidRPr="00000000" w14:paraId="000000D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Validación de Movimientos: Verificar que el Motor de Ajedrez genera movimientos válidos.</w:t>
      </w:r>
    </w:p>
    <w:p w:rsidR="00000000" w:rsidDel="00000000" w:rsidP="00000000" w:rsidRDefault="00000000" w:rsidRPr="00000000" w14:paraId="000000E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Retroalimentación: Confirmar que la IU proporciona retroalimentación precisa.</w:t>
      </w:r>
    </w:p>
    <w:p w:rsidR="00000000" w:rsidDel="00000000" w:rsidP="00000000" w:rsidRDefault="00000000" w:rsidRPr="00000000" w14:paraId="000000E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2">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Pruebas de Integración:</w:t>
      </w:r>
    </w:p>
    <w:p w:rsidR="00000000" w:rsidDel="00000000" w:rsidP="00000000" w:rsidRDefault="00000000" w:rsidRPr="00000000" w14:paraId="000000E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Transiciones: Asegurar que las transiciones entre movimientos sean suaves y precisas.</w:t>
      </w:r>
    </w:p>
    <w:p w:rsidR="00000000" w:rsidDel="00000000" w:rsidP="00000000" w:rsidRDefault="00000000" w:rsidRPr="00000000" w14:paraId="000000E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 Despliegue:</w:t>
      </w:r>
    </w:p>
    <w:p w:rsidR="00000000" w:rsidDel="00000000" w:rsidP="00000000" w:rsidRDefault="00000000" w:rsidRPr="00000000" w14:paraId="000000E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7">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Optimización:</w:t>
      </w:r>
    </w:p>
    <w:p w:rsidR="00000000" w:rsidDel="00000000" w:rsidP="00000000" w:rsidRDefault="00000000" w:rsidRPr="00000000" w14:paraId="000000E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Rendimiento: Ajustes para mejorar la eficiencia del Motor de Ajedrez.</w:t>
      </w:r>
    </w:p>
    <w:p w:rsidR="00000000" w:rsidDel="00000000" w:rsidP="00000000" w:rsidRDefault="00000000" w:rsidRPr="00000000" w14:paraId="000000E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A">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Despliegue en Plataformas Digitales:</w:t>
      </w:r>
    </w:p>
    <w:p w:rsidR="00000000" w:rsidDel="00000000" w:rsidP="00000000" w:rsidRDefault="00000000" w:rsidRPr="00000000" w14:paraId="000000E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Publicación: Desplegar en plataformas digitales para acceder al aplicativo.</w:t>
      </w:r>
    </w:p>
    <w:p w:rsidR="00000000" w:rsidDel="00000000" w:rsidP="00000000" w:rsidRDefault="00000000" w:rsidRPr="00000000" w14:paraId="000000E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 Mantenimiento:</w:t>
      </w:r>
    </w:p>
    <w:p w:rsidR="00000000" w:rsidDel="00000000" w:rsidP="00000000" w:rsidRDefault="00000000" w:rsidRPr="00000000" w14:paraId="000000E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F">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Actualizaciones y Mejoras:</w:t>
      </w:r>
    </w:p>
    <w:p w:rsidR="00000000" w:rsidDel="00000000" w:rsidP="00000000" w:rsidRDefault="00000000" w:rsidRPr="00000000" w14:paraId="000000F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Retroalimentación de Usuarios: Recopilar feedback para realizar mejoras.</w:t>
      </w:r>
    </w:p>
    <w:p w:rsidR="00000000" w:rsidDel="00000000" w:rsidP="00000000" w:rsidRDefault="00000000" w:rsidRPr="00000000" w14:paraId="000000F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Actualizaciones Periódicas: Corregir errores, agregar nuevas funciones según sea necesario.</w:t>
      </w:r>
    </w:p>
    <w:p w:rsidR="00000000" w:rsidDel="00000000" w:rsidP="00000000" w:rsidRDefault="00000000" w:rsidRPr="00000000" w14:paraId="000000F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216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Pr>
        <w:drawing>
          <wp:inline distB="114300" distT="114300" distL="114300" distR="114300">
            <wp:extent cx="2857500" cy="1600200"/>
            <wp:effectExtent b="0" l="0" r="0" t="0"/>
            <wp:docPr id="9" name="image11.png"/>
            <a:graphic>
              <a:graphicData uri="http://schemas.openxmlformats.org/drawingml/2006/picture">
                <pic:pic>
                  <pic:nvPicPr>
                    <pic:cNvPr id="0" name="image11.png"/>
                    <pic:cNvPicPr preferRelativeResize="0"/>
                  </pic:nvPicPr>
                  <pic:blipFill>
                    <a:blip r:embed="rId17"/>
                    <a:srcRect b="0" l="0" r="0" t="0"/>
                    <a:stretch>
                      <a:fillRect/>
                    </a:stretch>
                  </pic:blipFill>
                  <pic:spPr>
                    <a:xfrm>
                      <a:off x="0" y="0"/>
                      <a:ext cx="2857500" cy="1600200"/>
                    </a:xfrm>
                    <a:prstGeom prst="rect"/>
                    <a:ln/>
                  </pic:spPr>
                </pic:pic>
              </a:graphicData>
            </a:graphic>
          </wp:inline>
        </w:drawing>
      </w:r>
      <w:r w:rsidDel="00000000" w:rsidR="00000000" w:rsidRPr="00000000">
        <w:rPr>
          <w:rtl w:val="0"/>
        </w:rPr>
      </w:r>
    </w:p>
    <w:p w:rsidR="00000000" w:rsidDel="00000000" w:rsidP="00000000" w:rsidRDefault="00000000" w:rsidRPr="00000000" w14:paraId="000000F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5">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6">
      <w:pPr>
        <w:pStyle w:val="Heading1"/>
        <w:spacing w:after="240" w:before="240" w:lineRule="auto"/>
        <w:jc w:val="both"/>
        <w:rPr>
          <w:rFonts w:ascii="Times New Roman" w:cs="Times New Roman" w:eastAsia="Times New Roman" w:hAnsi="Times New Roman"/>
        </w:rPr>
      </w:pPr>
      <w:bookmarkStart w:colFirst="0" w:colLast="0" w:name="_jatme8leg8pb" w:id="10"/>
      <w:bookmarkEnd w:id="10"/>
      <w:r w:rsidDel="00000000" w:rsidR="00000000" w:rsidRPr="00000000">
        <w:rPr>
          <w:rFonts w:ascii="Times New Roman" w:cs="Times New Roman" w:eastAsia="Times New Roman" w:hAnsi="Times New Roman"/>
          <w:b w:val="1"/>
          <w:color w:val="ff0000"/>
          <w:rtl w:val="0"/>
        </w:rPr>
        <w:t xml:space="preserve">Validación de resultados y pruebas</w:t>
      </w:r>
      <w:r w:rsidDel="00000000" w:rsidR="00000000" w:rsidRPr="00000000">
        <w:rPr>
          <w:rtl w:val="0"/>
        </w:rPr>
      </w:r>
    </w:p>
    <w:p w:rsidR="00000000" w:rsidDel="00000000" w:rsidP="00000000" w:rsidRDefault="00000000" w:rsidRPr="00000000" w14:paraId="000000F7">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8">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Validaciones:</w:t>
      </w:r>
      <w:r w:rsidDel="00000000" w:rsidR="00000000" w:rsidRPr="00000000">
        <w:rPr>
          <w:rFonts w:ascii="Times New Roman" w:cs="Times New Roman" w:eastAsia="Times New Roman" w:hAnsi="Times New Roman"/>
          <w:rtl w:val="0"/>
        </w:rPr>
        <w:br w:type="textWrapping"/>
      </w:r>
    </w:p>
    <w:p w:rsidR="00000000" w:rsidDel="00000000" w:rsidP="00000000" w:rsidRDefault="00000000" w:rsidRPr="00000000" w14:paraId="000000F9">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 presenta la interfaz de la página principal de nuestro resolvedor de ajedrez. En el cual se podrán elegir las opciones de color de piezas entre blanco y negro o salir de la aplicación.</w:t>
      </w:r>
    </w:p>
    <w:p w:rsidR="00000000" w:rsidDel="00000000" w:rsidP="00000000" w:rsidRDefault="00000000" w:rsidRPr="00000000" w14:paraId="000000FA">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B">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785025" cy="3521405"/>
            <wp:effectExtent b="0" l="0" r="0" t="0"/>
            <wp:docPr id="11" name="image8.png"/>
            <a:graphic>
              <a:graphicData uri="http://schemas.openxmlformats.org/drawingml/2006/picture">
                <pic:pic>
                  <pic:nvPicPr>
                    <pic:cNvPr id="0" name="image8.png"/>
                    <pic:cNvPicPr preferRelativeResize="0"/>
                  </pic:nvPicPr>
                  <pic:blipFill>
                    <a:blip r:embed="rId18"/>
                    <a:srcRect b="0" l="0" r="0" t="0"/>
                    <a:stretch>
                      <a:fillRect/>
                    </a:stretch>
                  </pic:blipFill>
                  <pic:spPr>
                    <a:xfrm>
                      <a:off x="0" y="0"/>
                      <a:ext cx="2785025" cy="3521405"/>
                    </a:xfrm>
                    <a:prstGeom prst="rect"/>
                    <a:ln/>
                  </pic:spPr>
                </pic:pic>
              </a:graphicData>
            </a:graphic>
          </wp:inline>
        </w:drawing>
      </w:r>
      <w:r w:rsidDel="00000000" w:rsidR="00000000" w:rsidRPr="00000000">
        <w:rPr>
          <w:rtl w:val="0"/>
        </w:rPr>
      </w:r>
    </w:p>
    <w:p w:rsidR="00000000" w:rsidDel="00000000" w:rsidP="00000000" w:rsidRDefault="00000000" w:rsidRPr="00000000" w14:paraId="000000FC">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D">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 visualiza el tablero de ajedrez con las piezas del jugador y oponente, y un botón para retroceder a la página principal.</w:t>
      </w:r>
    </w:p>
    <w:p w:rsidR="00000000" w:rsidDel="00000000" w:rsidP="00000000" w:rsidRDefault="00000000" w:rsidRPr="00000000" w14:paraId="000000FE">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F">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886039" cy="3651013"/>
            <wp:effectExtent b="0" l="0" r="0" t="0"/>
            <wp:docPr id="15" name="image3.png"/>
            <a:graphic>
              <a:graphicData uri="http://schemas.openxmlformats.org/drawingml/2006/picture">
                <pic:pic>
                  <pic:nvPicPr>
                    <pic:cNvPr id="0" name="image3.png"/>
                    <pic:cNvPicPr preferRelativeResize="0"/>
                  </pic:nvPicPr>
                  <pic:blipFill>
                    <a:blip r:embed="rId19"/>
                    <a:srcRect b="0" l="0" r="0" t="0"/>
                    <a:stretch>
                      <a:fillRect/>
                    </a:stretch>
                  </pic:blipFill>
                  <pic:spPr>
                    <a:xfrm>
                      <a:off x="0" y="0"/>
                      <a:ext cx="2886039" cy="3651013"/>
                    </a:xfrm>
                    <a:prstGeom prst="rect"/>
                    <a:ln/>
                  </pic:spPr>
                </pic:pic>
              </a:graphicData>
            </a:graphic>
          </wp:inline>
        </w:drawing>
      </w:r>
      <w:r w:rsidDel="00000000" w:rsidR="00000000" w:rsidRPr="00000000">
        <w:rPr>
          <w:rtl w:val="0"/>
        </w:rPr>
      </w:r>
    </w:p>
    <w:p w:rsidR="00000000" w:rsidDel="00000000" w:rsidP="00000000" w:rsidRDefault="00000000" w:rsidRPr="00000000" w14:paraId="00000100">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1">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2">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 observa que el juego ya finalizó, el equipo ganador y los botones para salir de la interfaz y para volver a jugar una partida.</w:t>
      </w:r>
    </w:p>
    <w:p w:rsidR="00000000" w:rsidDel="00000000" w:rsidP="00000000" w:rsidRDefault="00000000" w:rsidRPr="00000000" w14:paraId="00000103">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4">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880630" cy="3630890"/>
            <wp:effectExtent b="0" l="0" r="0" t="0"/>
            <wp:docPr id="17" name="image5.png"/>
            <a:graphic>
              <a:graphicData uri="http://schemas.openxmlformats.org/drawingml/2006/picture">
                <pic:pic>
                  <pic:nvPicPr>
                    <pic:cNvPr id="0" name="image5.png"/>
                    <pic:cNvPicPr preferRelativeResize="0"/>
                  </pic:nvPicPr>
                  <pic:blipFill>
                    <a:blip r:embed="rId20"/>
                    <a:srcRect b="0" l="0" r="0" t="0"/>
                    <a:stretch>
                      <a:fillRect/>
                    </a:stretch>
                  </pic:blipFill>
                  <pic:spPr>
                    <a:xfrm>
                      <a:off x="0" y="0"/>
                      <a:ext cx="2880630" cy="3630890"/>
                    </a:xfrm>
                    <a:prstGeom prst="rect"/>
                    <a:ln/>
                  </pic:spPr>
                </pic:pic>
              </a:graphicData>
            </a:graphic>
          </wp:inline>
        </w:drawing>
      </w:r>
      <w:r w:rsidDel="00000000" w:rsidR="00000000" w:rsidRPr="00000000">
        <w:rPr>
          <w:rtl w:val="0"/>
        </w:rPr>
      </w:r>
    </w:p>
    <w:p w:rsidR="00000000" w:rsidDel="00000000" w:rsidP="00000000" w:rsidRDefault="00000000" w:rsidRPr="00000000" w14:paraId="00000105">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6">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7">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Pruebas:</w:t>
      </w:r>
      <w:r w:rsidDel="00000000" w:rsidR="00000000" w:rsidRPr="00000000">
        <w:rPr>
          <w:rtl w:val="0"/>
        </w:rPr>
      </w:r>
    </w:p>
    <w:p w:rsidR="00000000" w:rsidDel="00000000" w:rsidP="00000000" w:rsidRDefault="00000000" w:rsidRPr="00000000" w14:paraId="00000108">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 momento de realizar algún movimiento en el tablero de ajedrez se hace uso de los algoritmos de Minimax y Alpha-beta poda prunning, de manera que se busca realizar la mejor jugada y que esta sea más eficiente.</w:t>
      </w:r>
    </w:p>
    <w:p w:rsidR="00000000" w:rsidDel="00000000" w:rsidP="00000000" w:rsidRDefault="00000000" w:rsidRPr="00000000" w14:paraId="00000109">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A">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B">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747588" cy="2758825"/>
            <wp:effectExtent b="0" l="0" r="0" t="0"/>
            <wp:docPr id="18" name="image9.png"/>
            <a:graphic>
              <a:graphicData uri="http://schemas.openxmlformats.org/drawingml/2006/picture">
                <pic:pic>
                  <pic:nvPicPr>
                    <pic:cNvPr id="0" name="image9.png"/>
                    <pic:cNvPicPr preferRelativeResize="0"/>
                  </pic:nvPicPr>
                  <pic:blipFill>
                    <a:blip r:embed="rId21"/>
                    <a:srcRect b="0" l="0" r="0" t="0"/>
                    <a:stretch>
                      <a:fillRect/>
                    </a:stretch>
                  </pic:blipFill>
                  <pic:spPr>
                    <a:xfrm>
                      <a:off x="0" y="0"/>
                      <a:ext cx="2747588" cy="2758825"/>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2790927" cy="2790927"/>
            <wp:effectExtent b="0" l="0" r="0" t="0"/>
            <wp:docPr id="10" name="image10.png"/>
            <a:graphic>
              <a:graphicData uri="http://schemas.openxmlformats.org/drawingml/2006/picture">
                <pic:pic>
                  <pic:nvPicPr>
                    <pic:cNvPr id="0" name="image10.png"/>
                    <pic:cNvPicPr preferRelativeResize="0"/>
                  </pic:nvPicPr>
                  <pic:blipFill>
                    <a:blip r:embed="rId22"/>
                    <a:srcRect b="0" l="0" r="0" t="0"/>
                    <a:stretch>
                      <a:fillRect/>
                    </a:stretch>
                  </pic:blipFill>
                  <pic:spPr>
                    <a:xfrm>
                      <a:off x="0" y="0"/>
                      <a:ext cx="2790927" cy="2790927"/>
                    </a:xfrm>
                    <a:prstGeom prst="rect"/>
                    <a:ln/>
                  </pic:spPr>
                </pic:pic>
              </a:graphicData>
            </a:graphic>
          </wp:inline>
        </w:drawing>
      </w:r>
      <w:r w:rsidDel="00000000" w:rsidR="00000000" w:rsidRPr="00000000">
        <w:rPr>
          <w:rtl w:val="0"/>
        </w:rPr>
      </w:r>
    </w:p>
    <w:p w:rsidR="00000000" w:rsidDel="00000000" w:rsidP="00000000" w:rsidRDefault="00000000" w:rsidRPr="00000000" w14:paraId="0000010C">
      <w:pPr>
        <w:pStyle w:val="Heading1"/>
        <w:spacing w:after="240" w:before="240" w:lineRule="auto"/>
        <w:jc w:val="both"/>
        <w:rPr>
          <w:rFonts w:ascii="Times New Roman" w:cs="Times New Roman" w:eastAsia="Times New Roman" w:hAnsi="Times New Roman"/>
        </w:rPr>
      </w:pPr>
      <w:bookmarkStart w:colFirst="0" w:colLast="0" w:name="_1lfs85nf5ssr" w:id="11"/>
      <w:bookmarkEnd w:id="11"/>
      <w:r w:rsidDel="00000000" w:rsidR="00000000" w:rsidRPr="00000000">
        <w:rPr>
          <w:rFonts w:ascii="Times New Roman" w:cs="Times New Roman" w:eastAsia="Times New Roman" w:hAnsi="Times New Roman"/>
          <w:b w:val="1"/>
          <w:color w:val="ff0000"/>
          <w:rtl w:val="0"/>
        </w:rPr>
        <w:t xml:space="preserve">Conclusiones</w:t>
      </w:r>
      <w:r w:rsidDel="00000000" w:rsidR="00000000" w:rsidRPr="00000000">
        <w:rPr>
          <w:rtl w:val="0"/>
        </w:rPr>
      </w:r>
    </w:p>
    <w:p w:rsidR="00000000" w:rsidDel="00000000" w:rsidP="00000000" w:rsidRDefault="00000000" w:rsidRPr="00000000" w14:paraId="0000010D">
      <w:pPr>
        <w:spacing w:after="0" w:before="0" w:line="276"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 adoptó una definición de "espacio temporal" para evaluar y medir el rendimiento de nuestro resolvedor de ajedrez. Este espacio temporal se compone de tres elementos esenciales: el número de piezas en el tablero, el número de movimientos realizados por cada jugador y el número de estados terminales alcanzados en una partida. Este enfoque nos permite evaluar la eficiencia, la efectividad de nuestro algoritmo en la toma de decisiones estratégicas y tácticas en el juego de ajedrez. También se usó el algoritmo de Minimax ha sido un componente clave en el desarrollo de motores de ajedrez de inteligencia artificial, permitiendo a las computadoras jugar a un mayor nivel. Su aplicación exitosa en el ajedrez ha contribuido al avance de la investigación en inteligencia artificial y juegos estratégicos. Finalmente, c</w:t>
      </w:r>
      <w:r w:rsidDel="00000000" w:rsidR="00000000" w:rsidRPr="00000000">
        <w:rPr>
          <w:rFonts w:ascii="Times New Roman" w:cs="Times New Roman" w:eastAsia="Times New Roman" w:hAnsi="Times New Roman"/>
          <w:rtl w:val="0"/>
        </w:rPr>
        <w:t xml:space="preserve">omo equipo reconocemos la importancia de evaluar el rendimiento de nuestro resolvedor de ajedrez mediante un enfoque integral en el espacio temporal.</w:t>
      </w:r>
    </w:p>
    <w:p w:rsidR="00000000" w:rsidDel="00000000" w:rsidP="00000000" w:rsidRDefault="00000000" w:rsidRPr="00000000" w14:paraId="0000010E">
      <w:pPr>
        <w:spacing w:after="0" w:before="0" w:line="276" w:lineRule="auto"/>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F">
      <w:pPr>
        <w:pStyle w:val="Heading1"/>
        <w:spacing w:after="240" w:before="240" w:lineRule="auto"/>
        <w:ind w:left="0" w:firstLine="0"/>
        <w:jc w:val="both"/>
        <w:rPr>
          <w:rFonts w:ascii="Times New Roman" w:cs="Times New Roman" w:eastAsia="Times New Roman" w:hAnsi="Times New Roman"/>
          <w:sz w:val="24"/>
          <w:szCs w:val="24"/>
        </w:rPr>
      </w:pPr>
      <w:bookmarkStart w:colFirst="0" w:colLast="0" w:name="_yo0hp0of5c3v" w:id="12"/>
      <w:bookmarkEnd w:id="12"/>
      <w:r w:rsidDel="00000000" w:rsidR="00000000" w:rsidRPr="00000000">
        <w:rPr>
          <w:rFonts w:ascii="Times New Roman" w:cs="Times New Roman" w:eastAsia="Times New Roman" w:hAnsi="Times New Roman"/>
          <w:b w:val="1"/>
          <w:color w:val="ff0000"/>
          <w:rtl w:val="0"/>
        </w:rPr>
        <w:t xml:space="preserve">Referencias </w:t>
      </w:r>
      <w:r w:rsidDel="00000000" w:rsidR="00000000" w:rsidRPr="00000000">
        <w:rPr>
          <w:rFonts w:ascii="Times New Roman" w:cs="Times New Roman" w:eastAsia="Times New Roman" w:hAnsi="Times New Roman"/>
          <w:b w:val="1"/>
          <w:color w:val="ff0000"/>
          <w:rtl w:val="0"/>
        </w:rPr>
        <w:t xml:space="preserve">Bibliográficas</w:t>
      </w:r>
      <w:r w:rsidDel="00000000" w:rsidR="00000000" w:rsidRPr="00000000">
        <w:rPr>
          <w:rtl w:val="0"/>
        </w:rPr>
      </w:r>
    </w:p>
    <w:p w:rsidR="00000000" w:rsidDel="00000000" w:rsidP="00000000" w:rsidRDefault="00000000" w:rsidRPr="00000000" w14:paraId="00000110">
      <w:pPr>
        <w:spacing w:before="240" w:line="480" w:lineRule="auto"/>
        <w:ind w:left="1440" w:hanging="72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2022/, J. S. (2023, enero 24). </w:t>
      </w:r>
      <w:r w:rsidDel="00000000" w:rsidR="00000000" w:rsidRPr="00000000">
        <w:rPr>
          <w:rFonts w:ascii="Times New Roman" w:cs="Times New Roman" w:eastAsia="Times New Roman" w:hAnsi="Times New Roman"/>
          <w:i w:val="1"/>
          <w:sz w:val="18"/>
          <w:szCs w:val="18"/>
          <w:rtl w:val="0"/>
        </w:rPr>
        <w:t xml:space="preserve">Guía paso a paso para crear una IA de ajedrez sencilla</w:t>
      </w:r>
      <w:r w:rsidDel="00000000" w:rsidR="00000000" w:rsidRPr="00000000">
        <w:rPr>
          <w:rFonts w:ascii="Times New Roman" w:cs="Times New Roman" w:eastAsia="Times New Roman" w:hAnsi="Times New Roman"/>
          <w:sz w:val="18"/>
          <w:szCs w:val="18"/>
          <w:rtl w:val="0"/>
        </w:rPr>
        <w:t xml:space="preserve">. freecodecamp.org. </w:t>
      </w:r>
      <w:hyperlink r:id="rId23">
        <w:r w:rsidDel="00000000" w:rsidR="00000000" w:rsidRPr="00000000">
          <w:rPr>
            <w:rFonts w:ascii="Times New Roman" w:cs="Times New Roman" w:eastAsia="Times New Roman" w:hAnsi="Times New Roman"/>
            <w:color w:val="1155cc"/>
            <w:sz w:val="18"/>
            <w:szCs w:val="18"/>
            <w:u w:val="single"/>
            <w:rtl w:val="0"/>
          </w:rPr>
          <w:t xml:space="preserve">https://www.freecodecamp.org/espanol/news/guia-paso-a-paso-para-crear-una-ia-de-ajedrez-sencilla/</w:t>
        </w:r>
      </w:hyperlink>
      <w:r w:rsidDel="00000000" w:rsidR="00000000" w:rsidRPr="00000000">
        <w:rPr>
          <w:rtl w:val="0"/>
        </w:rPr>
      </w:r>
    </w:p>
    <w:p w:rsidR="00000000" w:rsidDel="00000000" w:rsidP="00000000" w:rsidRDefault="00000000" w:rsidRPr="00000000" w14:paraId="00000111">
      <w:pPr>
        <w:spacing w:before="240" w:line="480" w:lineRule="auto"/>
        <w:ind w:left="1440" w:hanging="72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Barrera, R. (2016, diciembre 5). </w:t>
      </w:r>
      <w:r w:rsidDel="00000000" w:rsidR="00000000" w:rsidRPr="00000000">
        <w:rPr>
          <w:rFonts w:ascii="Times New Roman" w:cs="Times New Roman" w:eastAsia="Times New Roman" w:hAnsi="Times New Roman"/>
          <w:i w:val="1"/>
          <w:sz w:val="18"/>
          <w:szCs w:val="18"/>
          <w:rtl w:val="0"/>
        </w:rPr>
        <w:t xml:space="preserve">La Gestión de Activos Vista como un Juego de Ajedrez</w:t>
      </w:r>
      <w:r w:rsidDel="00000000" w:rsidR="00000000" w:rsidRPr="00000000">
        <w:rPr>
          <w:rFonts w:ascii="Times New Roman" w:cs="Times New Roman" w:eastAsia="Times New Roman" w:hAnsi="Times New Roman"/>
          <w:sz w:val="18"/>
          <w:szCs w:val="18"/>
          <w:rtl w:val="0"/>
        </w:rPr>
        <w:t xml:space="preserve">. Reliabilityweb. </w:t>
      </w:r>
      <w:hyperlink r:id="rId24">
        <w:r w:rsidDel="00000000" w:rsidR="00000000" w:rsidRPr="00000000">
          <w:rPr>
            <w:rFonts w:ascii="Times New Roman" w:cs="Times New Roman" w:eastAsia="Times New Roman" w:hAnsi="Times New Roman"/>
            <w:color w:val="1155cc"/>
            <w:sz w:val="18"/>
            <w:szCs w:val="18"/>
            <w:u w:val="single"/>
            <w:rtl w:val="0"/>
          </w:rPr>
          <w:t xml:space="preserve">https://reliabilityweb.com/sp/articles/entry/strategy-of-asset-management-seen-as-a-chess-game</w:t>
        </w:r>
      </w:hyperlink>
      <w:r w:rsidDel="00000000" w:rsidR="00000000" w:rsidRPr="00000000">
        <w:rPr>
          <w:rtl w:val="0"/>
        </w:rPr>
      </w:r>
    </w:p>
    <w:p w:rsidR="00000000" w:rsidDel="00000000" w:rsidP="00000000" w:rsidRDefault="00000000" w:rsidRPr="00000000" w14:paraId="00000112">
      <w:pPr>
        <w:spacing w:before="240" w:line="480" w:lineRule="auto"/>
        <w:ind w:left="1440" w:hanging="72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de Carrera, T. F. (s/f). </w:t>
      </w:r>
      <w:r w:rsidDel="00000000" w:rsidR="00000000" w:rsidRPr="00000000">
        <w:rPr>
          <w:rFonts w:ascii="Times New Roman" w:cs="Times New Roman" w:eastAsia="Times New Roman" w:hAnsi="Times New Roman"/>
          <w:i w:val="1"/>
          <w:sz w:val="18"/>
          <w:szCs w:val="18"/>
          <w:rtl w:val="0"/>
        </w:rPr>
        <w:t xml:space="preserve">UNIVERSIDAD POLITÉCNICA DE MADRID</w:t>
      </w:r>
      <w:r w:rsidDel="00000000" w:rsidR="00000000" w:rsidRPr="00000000">
        <w:rPr>
          <w:rFonts w:ascii="Times New Roman" w:cs="Times New Roman" w:eastAsia="Times New Roman" w:hAnsi="Times New Roman"/>
          <w:sz w:val="18"/>
          <w:szCs w:val="18"/>
          <w:rtl w:val="0"/>
        </w:rPr>
        <w:t xml:space="preserve">. Upm.es. </w:t>
      </w:r>
      <w:hyperlink r:id="rId25">
        <w:r w:rsidDel="00000000" w:rsidR="00000000" w:rsidRPr="00000000">
          <w:rPr>
            <w:rFonts w:ascii="Times New Roman" w:cs="Times New Roman" w:eastAsia="Times New Roman" w:hAnsi="Times New Roman"/>
            <w:color w:val="1155cc"/>
            <w:sz w:val="18"/>
            <w:szCs w:val="18"/>
            <w:u w:val="single"/>
            <w:rtl w:val="0"/>
          </w:rPr>
          <w:t xml:space="preserve">https://oa.upm.es/51640/1/PFC_JESUS_M_FERNANDEZ_ORCHANDO.pdf</w:t>
        </w:r>
      </w:hyperlink>
      <w:r w:rsidDel="00000000" w:rsidR="00000000" w:rsidRPr="00000000">
        <w:rPr>
          <w:rtl w:val="0"/>
        </w:rPr>
      </w:r>
    </w:p>
    <w:p w:rsidR="00000000" w:rsidDel="00000000" w:rsidP="00000000" w:rsidRDefault="00000000" w:rsidRPr="00000000" w14:paraId="00000113">
      <w:pPr>
        <w:spacing w:before="240" w:line="480" w:lineRule="auto"/>
        <w:ind w:left="1440" w:hanging="72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Gavilán, I. G. R. (2022, enero 24). </w:t>
      </w:r>
      <w:r w:rsidDel="00000000" w:rsidR="00000000" w:rsidRPr="00000000">
        <w:rPr>
          <w:rFonts w:ascii="Times New Roman" w:cs="Times New Roman" w:eastAsia="Times New Roman" w:hAnsi="Times New Roman"/>
          <w:i w:val="1"/>
          <w:sz w:val="18"/>
          <w:szCs w:val="18"/>
          <w:rtl w:val="0"/>
        </w:rPr>
        <w:t xml:space="preserve">El ajedrez y el factor escala en el aprendizaje algorítmico</w:t>
      </w:r>
      <w:r w:rsidDel="00000000" w:rsidR="00000000" w:rsidRPr="00000000">
        <w:rPr>
          <w:rFonts w:ascii="Times New Roman" w:cs="Times New Roman" w:eastAsia="Times New Roman" w:hAnsi="Times New Roman"/>
          <w:sz w:val="18"/>
          <w:szCs w:val="18"/>
          <w:rtl w:val="0"/>
        </w:rPr>
        <w:t xml:space="preserve">. Ignacio G.R. Gavilán. </w:t>
      </w:r>
      <w:hyperlink r:id="rId26">
        <w:r w:rsidDel="00000000" w:rsidR="00000000" w:rsidRPr="00000000">
          <w:rPr>
            <w:rFonts w:ascii="Times New Roman" w:cs="Times New Roman" w:eastAsia="Times New Roman" w:hAnsi="Times New Roman"/>
            <w:color w:val="1155cc"/>
            <w:sz w:val="18"/>
            <w:szCs w:val="18"/>
            <w:u w:val="single"/>
            <w:rtl w:val="0"/>
          </w:rPr>
          <w:t xml:space="preserve">https://ignaciogavilan.com/el-ajedrez-y-el-factor-escala-en-el-aprendizaje-algoritmico/</w:t>
        </w:r>
      </w:hyperlink>
      <w:r w:rsidDel="00000000" w:rsidR="00000000" w:rsidRPr="00000000">
        <w:rPr>
          <w:rtl w:val="0"/>
        </w:rPr>
      </w:r>
    </w:p>
    <w:p w:rsidR="00000000" w:rsidDel="00000000" w:rsidP="00000000" w:rsidRDefault="00000000" w:rsidRPr="00000000" w14:paraId="00000114">
      <w:pPr>
        <w:spacing w:before="240" w:line="480" w:lineRule="auto"/>
        <w:ind w:left="1440" w:hanging="72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Ines, P. (2021, octubre 22). </w:t>
      </w:r>
      <w:r w:rsidDel="00000000" w:rsidR="00000000" w:rsidRPr="00000000">
        <w:rPr>
          <w:rFonts w:ascii="Times New Roman" w:cs="Times New Roman" w:eastAsia="Times New Roman" w:hAnsi="Times New Roman"/>
          <w:i w:val="1"/>
          <w:sz w:val="18"/>
          <w:szCs w:val="18"/>
          <w:rtl w:val="0"/>
        </w:rPr>
        <w:t xml:space="preserve">¿Cuál es el Algoritmo detrás de un juego de Ajedrez por ordenador?</w:t>
      </w:r>
      <w:r w:rsidDel="00000000" w:rsidR="00000000" w:rsidRPr="00000000">
        <w:rPr>
          <w:rFonts w:ascii="Times New Roman" w:cs="Times New Roman" w:eastAsia="Times New Roman" w:hAnsi="Times New Roman"/>
          <w:sz w:val="18"/>
          <w:szCs w:val="18"/>
          <w:rtl w:val="0"/>
        </w:rPr>
        <w:t xml:space="preserve"> Techlib.net. </w:t>
      </w:r>
      <w:hyperlink r:id="rId27">
        <w:r w:rsidDel="00000000" w:rsidR="00000000" w:rsidRPr="00000000">
          <w:rPr>
            <w:rFonts w:ascii="Times New Roman" w:cs="Times New Roman" w:eastAsia="Times New Roman" w:hAnsi="Times New Roman"/>
            <w:color w:val="1155cc"/>
            <w:sz w:val="18"/>
            <w:szCs w:val="18"/>
            <w:u w:val="single"/>
            <w:rtl w:val="0"/>
          </w:rPr>
          <w:t xml:space="preserve">https://techlib.net/blog/cual-es-el-algoritmo-detras-de-un-juego-de-ajedrez-por-ordenador/</w:t>
        </w:r>
      </w:hyperlink>
      <w:r w:rsidDel="00000000" w:rsidR="00000000" w:rsidRPr="00000000">
        <w:rPr>
          <w:rtl w:val="0"/>
        </w:rPr>
      </w:r>
    </w:p>
    <w:p w:rsidR="00000000" w:rsidDel="00000000" w:rsidP="00000000" w:rsidRDefault="00000000" w:rsidRPr="00000000" w14:paraId="00000115">
      <w:pPr>
        <w:spacing w:before="240" w:line="480" w:lineRule="auto"/>
        <w:ind w:left="1440" w:hanging="72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i w:val="1"/>
          <w:sz w:val="18"/>
          <w:szCs w:val="18"/>
          <w:rtl w:val="0"/>
        </w:rPr>
        <w:t xml:space="preserve">Live Chess On Chessbase.com</w:t>
      </w:r>
      <w:r w:rsidDel="00000000" w:rsidR="00000000" w:rsidRPr="00000000">
        <w:rPr>
          <w:rFonts w:ascii="Times New Roman" w:cs="Times New Roman" w:eastAsia="Times New Roman" w:hAnsi="Times New Roman"/>
          <w:sz w:val="18"/>
          <w:szCs w:val="18"/>
          <w:rtl w:val="0"/>
        </w:rPr>
        <w:t xml:space="preserve">. (s/f). Chessbase.com. </w:t>
      </w:r>
      <w:hyperlink r:id="rId28">
        <w:r w:rsidDel="00000000" w:rsidR="00000000" w:rsidRPr="00000000">
          <w:rPr>
            <w:rFonts w:ascii="Times New Roman" w:cs="Times New Roman" w:eastAsia="Times New Roman" w:hAnsi="Times New Roman"/>
            <w:color w:val="1155cc"/>
            <w:sz w:val="18"/>
            <w:szCs w:val="18"/>
            <w:u w:val="single"/>
            <w:rtl w:val="0"/>
          </w:rPr>
          <w:t xml:space="preserve">https://live.chessbase.com/en/</w:t>
        </w:r>
      </w:hyperlink>
      <w:r w:rsidDel="00000000" w:rsidR="00000000" w:rsidRPr="00000000">
        <w:rPr>
          <w:rtl w:val="0"/>
        </w:rPr>
      </w:r>
    </w:p>
    <w:p w:rsidR="00000000" w:rsidDel="00000000" w:rsidP="00000000" w:rsidRDefault="00000000" w:rsidRPr="00000000" w14:paraId="00000116">
      <w:pPr>
        <w:spacing w:before="240" w:line="480" w:lineRule="auto"/>
        <w:ind w:left="1440" w:hanging="72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Sánchez, J. S., &amp; TTorrents, A. S. (s/f). </w:t>
      </w:r>
      <w:r w:rsidDel="00000000" w:rsidR="00000000" w:rsidRPr="00000000">
        <w:rPr>
          <w:rFonts w:ascii="Times New Roman" w:cs="Times New Roman" w:eastAsia="Times New Roman" w:hAnsi="Times New Roman"/>
          <w:i w:val="1"/>
          <w:sz w:val="18"/>
          <w:szCs w:val="18"/>
          <w:rtl w:val="0"/>
        </w:rPr>
        <w:t xml:space="preserve">Aprendizaje basado en juegos: El ajedrez como método de aprendizaje de la estrategia empresarial</w:t>
      </w:r>
      <w:r w:rsidDel="00000000" w:rsidR="00000000" w:rsidRPr="00000000">
        <w:rPr>
          <w:rFonts w:ascii="Times New Roman" w:cs="Times New Roman" w:eastAsia="Times New Roman" w:hAnsi="Times New Roman"/>
          <w:sz w:val="18"/>
          <w:szCs w:val="18"/>
          <w:rtl w:val="0"/>
        </w:rPr>
        <w:t xml:space="preserve">. Upc.edu. </w:t>
      </w:r>
      <w:hyperlink r:id="rId29">
        <w:r w:rsidDel="00000000" w:rsidR="00000000" w:rsidRPr="00000000">
          <w:rPr>
            <w:rFonts w:ascii="Times New Roman" w:cs="Times New Roman" w:eastAsia="Times New Roman" w:hAnsi="Times New Roman"/>
            <w:color w:val="1155cc"/>
            <w:sz w:val="18"/>
            <w:szCs w:val="18"/>
            <w:u w:val="single"/>
            <w:rtl w:val="0"/>
          </w:rPr>
          <w:t xml:space="preserve">https://upcommons.upc.edu/bitstream/handle/2117/26447/DIT+02-2015+Aprendizaje+basado+juegos+ajedrez.pdf?sequence=1</w:t>
        </w:r>
      </w:hyperlink>
      <w:r w:rsidDel="00000000" w:rsidR="00000000" w:rsidRPr="00000000">
        <w:rPr>
          <w:rtl w:val="0"/>
        </w:rPr>
      </w:r>
    </w:p>
    <w:p w:rsidR="00000000" w:rsidDel="00000000" w:rsidP="00000000" w:rsidRDefault="00000000" w:rsidRPr="00000000" w14:paraId="00000117">
      <w:pPr>
        <w:rPr/>
      </w:pPr>
      <w:r w:rsidDel="00000000" w:rsidR="00000000" w:rsidRPr="00000000">
        <w:rPr>
          <w:rtl w:val="0"/>
        </w:rPr>
      </w:r>
    </w:p>
    <w:p w:rsidR="00000000" w:rsidDel="00000000" w:rsidP="00000000" w:rsidRDefault="00000000" w:rsidRPr="00000000" w14:paraId="00000118">
      <w:pPr>
        <w:pStyle w:val="Heading1"/>
        <w:spacing w:after="240" w:before="240" w:lineRule="auto"/>
        <w:jc w:val="both"/>
        <w:rPr/>
      </w:pPr>
      <w:bookmarkStart w:colFirst="0" w:colLast="0" w:name="_wvjtldempchs" w:id="13"/>
      <w:bookmarkEnd w:id="13"/>
      <w:r w:rsidDel="00000000" w:rsidR="00000000" w:rsidRPr="00000000">
        <w:rPr>
          <w:rFonts w:ascii="Times New Roman" w:cs="Times New Roman" w:eastAsia="Times New Roman" w:hAnsi="Times New Roman"/>
          <w:b w:val="1"/>
          <w:color w:val="ff0000"/>
          <w:rtl w:val="0"/>
        </w:rPr>
        <w:t xml:space="preserve">Anexos</w:t>
      </w:r>
      <w:r w:rsidDel="00000000" w:rsidR="00000000" w:rsidRPr="00000000">
        <w:rPr>
          <w:rtl w:val="0"/>
        </w:rPr>
      </w:r>
    </w:p>
    <w:p w:rsidR="00000000" w:rsidDel="00000000" w:rsidP="00000000" w:rsidRDefault="00000000" w:rsidRPr="00000000" w14:paraId="00000119">
      <w:pPr>
        <w:rPr/>
      </w:pPr>
      <w:r w:rsidDel="00000000" w:rsidR="00000000" w:rsidRPr="00000000">
        <w:rPr>
          <w:rtl w:val="0"/>
        </w:rPr>
        <w:t xml:space="preserve">Video grabado de la exposición:</w:t>
      </w:r>
    </w:p>
    <w:p w:rsidR="00000000" w:rsidDel="00000000" w:rsidP="00000000" w:rsidRDefault="00000000" w:rsidRPr="00000000" w14:paraId="0000011A">
      <w:pPr>
        <w:rPr/>
      </w:pPr>
      <w:r w:rsidDel="00000000" w:rsidR="00000000" w:rsidRPr="00000000">
        <w:rPr>
          <w:rtl w:val="0"/>
        </w:rPr>
      </w:r>
    </w:p>
    <w:p w:rsidR="00000000" w:rsidDel="00000000" w:rsidP="00000000" w:rsidRDefault="00000000" w:rsidRPr="00000000" w14:paraId="0000011B">
      <w:pPr>
        <w:rPr/>
      </w:pPr>
      <w:hyperlink r:id="rId30">
        <w:r w:rsidDel="00000000" w:rsidR="00000000" w:rsidRPr="00000000">
          <w:rPr>
            <w:color w:val="1155cc"/>
            <w:u w:val="single"/>
            <w:rtl w:val="0"/>
          </w:rPr>
          <w:t xml:space="preserve">https://upcedupe-my.sharepoint.com/:v:/g/personal/u202211742_upc_edu_pe/EWr51uYwPmdGuAz-SUjJmtEBQQBK_MOwh9_9phiKeI5QXQ?nav=eyJyZWZlcnJhbEluZm8iOnsicmVmZXJyYWxBcHAiOiJPbmVEcml2ZUZvckJ1c2luZXNzIiwicmVmZXJyYWxBcHBQbGF0Zm9ybSI6IldlYiIsInJlZmVycmFsTW9kZSI6InZpZXciLCJyZWZlcnJhbFZpZXciOiJNeUZpbGVzTGlua0RpcmVjdCJ9fQ&amp;e=1S36ZM</w:t>
        </w:r>
      </w:hyperlink>
      <w:r w:rsidDel="00000000" w:rsidR="00000000" w:rsidRPr="00000000">
        <w:rPr>
          <w:rtl w:val="0"/>
        </w:rPr>
      </w:r>
    </w:p>
    <w:p w:rsidR="00000000" w:rsidDel="00000000" w:rsidP="00000000" w:rsidRDefault="00000000" w:rsidRPr="00000000" w14:paraId="0000011C">
      <w:pPr>
        <w:rPr/>
      </w:pPr>
      <w:r w:rsidDel="00000000" w:rsidR="00000000" w:rsidRPr="00000000">
        <w:rPr>
          <w:rtl w:val="0"/>
        </w:rPr>
      </w:r>
    </w:p>
    <w:p w:rsidR="00000000" w:rsidDel="00000000" w:rsidP="00000000" w:rsidRDefault="00000000" w:rsidRPr="00000000" w14:paraId="0000011D">
      <w:pPr>
        <w:rPr/>
      </w:pPr>
      <w:r w:rsidDel="00000000" w:rsidR="00000000" w:rsidRPr="00000000">
        <w:rPr>
          <w:rtl w:val="0"/>
        </w:rPr>
      </w:r>
    </w:p>
    <w:p w:rsidR="00000000" w:rsidDel="00000000" w:rsidP="00000000" w:rsidRDefault="00000000" w:rsidRPr="00000000" w14:paraId="0000011E">
      <w:pPr>
        <w:rPr/>
      </w:pPr>
      <w:r w:rsidDel="00000000" w:rsidR="00000000" w:rsidRPr="00000000">
        <w:rPr>
          <w:rtl w:val="0"/>
        </w:rPr>
        <w:t xml:space="preserve">Trello (Distribucion del trabajo):</w:t>
      </w:r>
    </w:p>
    <w:p w:rsidR="00000000" w:rsidDel="00000000" w:rsidP="00000000" w:rsidRDefault="00000000" w:rsidRPr="00000000" w14:paraId="0000011F">
      <w:pPr>
        <w:rPr/>
      </w:pPr>
      <w:r w:rsidDel="00000000" w:rsidR="00000000" w:rsidRPr="00000000">
        <w:rPr>
          <w:rtl w:val="0"/>
        </w:rPr>
      </w:r>
    </w:p>
    <w:p w:rsidR="00000000" w:rsidDel="00000000" w:rsidP="00000000" w:rsidRDefault="00000000" w:rsidRPr="00000000" w14:paraId="00000120">
      <w:pPr>
        <w:rPr/>
      </w:pPr>
      <w:hyperlink r:id="rId31">
        <w:r w:rsidDel="00000000" w:rsidR="00000000" w:rsidRPr="00000000">
          <w:rPr>
            <w:color w:val="1155cc"/>
            <w:u w:val="single"/>
            <w:rtl w:val="0"/>
          </w:rPr>
          <w:t xml:space="preserve">https://trello.com/b/ZyYapkp6/tf-complejidad</w:t>
        </w:r>
      </w:hyperlink>
      <w:r w:rsidDel="00000000" w:rsidR="00000000" w:rsidRPr="00000000">
        <w:rPr>
          <w:rtl w:val="0"/>
        </w:rPr>
        <w:t xml:space="preserve"> </w:t>
      </w:r>
      <w:r w:rsidDel="00000000" w:rsidR="00000000" w:rsidRPr="00000000">
        <w:rPr>
          <w:rtl w:val="0"/>
        </w:rPr>
      </w:r>
    </w:p>
    <w:sectPr>
      <w:headerReference r:id="rId32" w:type="default"/>
      <w:footerReference r:id="rId33" w:type="default"/>
      <w:footerReference r:id="rId34" w:type="first"/>
      <w:pgSz w:h="16834" w:w="11909" w:orient="portrait"/>
      <w:pgMar w:bottom="1440" w:top="850.3937007874016" w:left="1275.5905511811022" w:right="1440" w:header="198.42519685039372" w:footer="198.42519685039372"/>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25">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26">
    <w:pPr>
      <w:jc w:val="center"/>
      <w:rPr>
        <w:color w:val="ffffff"/>
      </w:rPr>
    </w:pPr>
    <w:r w:rsidDel="00000000" w:rsidR="00000000" w:rsidRPr="00000000">
      <w:rPr>
        <w:color w:val="ffffff"/>
        <w:rtl w:val="0"/>
      </w:rPr>
      <w:t xml:space="preserve">Code Breaker</w:t>
    </w:r>
    <w:r w:rsidDel="00000000" w:rsidR="00000000" w:rsidRPr="00000000">
      <mc:AlternateContent>
        <mc:Choice Requires="wpg">
          <w:drawing>
            <wp:anchor allowOverlap="1" behindDoc="1" distB="114300" distT="114300" distL="114300" distR="114300" hidden="0" layoutInCell="1" locked="0" relativeHeight="0" simplePos="0">
              <wp:simplePos x="0" y="0"/>
              <wp:positionH relativeFrom="column">
                <wp:posOffset>-809999</wp:posOffset>
              </wp:positionH>
              <wp:positionV relativeFrom="paragraph">
                <wp:posOffset>-123912</wp:posOffset>
              </wp:positionV>
              <wp:extent cx="7581900" cy="495300"/>
              <wp:effectExtent b="0" l="0" r="0" t="0"/>
              <wp:wrapNone/>
              <wp:docPr id="3" name=""/>
              <a:graphic>
                <a:graphicData uri="http://schemas.microsoft.com/office/word/2010/wordprocessingShape">
                  <wps:wsp>
                    <wps:cNvSpPr/>
                    <wps:cNvPr id="3" name="Shape 3"/>
                    <wps:spPr>
                      <a:xfrm>
                        <a:off x="2382975" y="947025"/>
                        <a:ext cx="1725600" cy="771600"/>
                      </a:xfrm>
                      <a:prstGeom prst="rect">
                        <a:avLst/>
                      </a:prstGeom>
                      <a:solidFill>
                        <a:srgbClr val="8B8C8C"/>
                      </a:solidFill>
                      <a:ln>
                        <a:noFill/>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1" distB="114300" distT="114300" distL="114300" distR="114300" hidden="0" layoutInCell="1" locked="0" relativeHeight="0" simplePos="0">
              <wp:simplePos x="0" y="0"/>
              <wp:positionH relativeFrom="column">
                <wp:posOffset>-809999</wp:posOffset>
              </wp:positionH>
              <wp:positionV relativeFrom="paragraph">
                <wp:posOffset>-123912</wp:posOffset>
              </wp:positionV>
              <wp:extent cx="7581900" cy="495300"/>
              <wp:effectExtent b="0" l="0" r="0" t="0"/>
              <wp:wrapNone/>
              <wp:docPr id="3" name="image18.png"/>
              <a:graphic>
                <a:graphicData uri="http://schemas.openxmlformats.org/drawingml/2006/picture">
                  <pic:pic>
                    <pic:nvPicPr>
                      <pic:cNvPr id="0" name="image18.png"/>
                      <pic:cNvPicPr preferRelativeResize="0"/>
                    </pic:nvPicPr>
                    <pic:blipFill>
                      <a:blip r:embed="rId1"/>
                      <a:srcRect/>
                      <a:stretch>
                        <a:fillRect/>
                      </a:stretch>
                    </pic:blipFill>
                    <pic:spPr>
                      <a:xfrm>
                        <a:off x="0" y="0"/>
                        <a:ext cx="7581900" cy="495300"/>
                      </a:xfrm>
                      <a:prstGeom prst="rect"/>
                      <a:ln/>
                    </pic:spPr>
                  </pic:pic>
                </a:graphicData>
              </a:graphic>
            </wp:anchor>
          </w:drawing>
        </mc:Fallback>
      </mc:AlternateContent>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21">
    <w:pPr>
      <w:ind w:left="0" w:hanging="425.1968503937008"/>
      <w:jc w:val="left"/>
      <w:rPr>
        <w:color w:val="ffffff"/>
      </w:rPr>
    </w:pPr>
    <w:r w:rsidDel="00000000" w:rsidR="00000000" w:rsidRPr="00000000">
      <w:rPr>
        <w:color w:val="ffffff"/>
      </w:rPr>
      <w:fldChar w:fldCharType="begin"/>
      <w:instrText xml:space="preserve">PAGE</w:instrText>
      <w:fldChar w:fldCharType="separate"/>
      <w:fldChar w:fldCharType="end"/>
    </w:r>
    <w:r w:rsidDel="00000000" w:rsidR="00000000" w:rsidRPr="00000000">
      <w:rPr/>
      <mc:AlternateContent>
        <mc:Choice Requires="wpg">
          <w:drawing>
            <wp:anchor allowOverlap="1" behindDoc="1" distB="114300" distT="114300" distL="114300" distR="114300" hidden="0" layoutInCell="1" locked="0" relativeHeight="0" simplePos="0">
              <wp:simplePos x="0" y="0"/>
              <wp:positionH relativeFrom="page">
                <wp:posOffset>0</wp:posOffset>
              </wp:positionH>
              <wp:positionV relativeFrom="page">
                <wp:posOffset>2175</wp:posOffset>
              </wp:positionV>
              <wp:extent cx="1181100" cy="494737"/>
              <wp:effectExtent b="0" l="0" r="0" t="0"/>
              <wp:wrapNone/>
              <wp:docPr id="2" name=""/>
              <a:graphic>
                <a:graphicData uri="http://schemas.microsoft.com/office/word/2010/wordprocessingShape">
                  <wps:wsp>
                    <wps:cNvSpPr/>
                    <wps:cNvPr id="3" name="Shape 3"/>
                    <wps:spPr>
                      <a:xfrm>
                        <a:off x="2382975" y="947025"/>
                        <a:ext cx="1725600" cy="771600"/>
                      </a:xfrm>
                      <a:prstGeom prst="rect">
                        <a:avLst/>
                      </a:prstGeom>
                      <a:solidFill>
                        <a:srgbClr val="FF0000"/>
                      </a:solidFill>
                      <a:ln>
                        <a:noFill/>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1" distB="114300" distT="114300" distL="114300" distR="114300" hidden="0" layoutInCell="1" locked="0" relativeHeight="0" simplePos="0">
              <wp:simplePos x="0" y="0"/>
              <wp:positionH relativeFrom="page">
                <wp:posOffset>0</wp:posOffset>
              </wp:positionH>
              <wp:positionV relativeFrom="page">
                <wp:posOffset>2175</wp:posOffset>
              </wp:positionV>
              <wp:extent cx="1181100" cy="494737"/>
              <wp:effectExtent b="0" l="0" r="0" t="0"/>
              <wp:wrapNone/>
              <wp:docPr id="2" name="image17.png"/>
              <a:graphic>
                <a:graphicData uri="http://schemas.openxmlformats.org/drawingml/2006/picture">
                  <pic:pic>
                    <pic:nvPicPr>
                      <pic:cNvPr id="0" name="image17.png"/>
                      <pic:cNvPicPr preferRelativeResize="0"/>
                    </pic:nvPicPr>
                    <pic:blipFill>
                      <a:blip r:embed="rId1"/>
                      <a:srcRect/>
                      <a:stretch>
                        <a:fillRect/>
                      </a:stretch>
                    </pic:blipFill>
                    <pic:spPr>
                      <a:xfrm>
                        <a:off x="0" y="0"/>
                        <a:ext cx="1181100" cy="494737"/>
                      </a:xfrm>
                      <a:prstGeom prst="rect"/>
                      <a:ln/>
                    </pic:spPr>
                  </pic:pic>
                </a:graphicData>
              </a:graphic>
            </wp:anchor>
          </w:drawing>
        </mc:Fallback>
      </mc:AlternateContent>
    </w:r>
    <w:r w:rsidDel="00000000" w:rsidR="00000000" w:rsidRPr="00000000">
      <w:rPr>
        <w:rtl w:val="0"/>
      </w:rPr>
    </w:r>
  </w:p>
  <w:p w:rsidR="00000000" w:rsidDel="00000000" w:rsidP="00000000" w:rsidRDefault="00000000" w:rsidRPr="00000000" w14:paraId="00000122">
    <w:pPr>
      <w:ind w:left="0" w:hanging="566.9291338582677"/>
      <w:jc w:val="left"/>
      <w:rPr/>
    </w:pPr>
    <w:r w:rsidDel="00000000" w:rsidR="00000000" w:rsidRPr="00000000">
      <w:rPr>
        <w:rtl w:val="0"/>
      </w:rPr>
    </w:r>
  </w:p>
  <w:p w:rsidR="00000000" w:rsidDel="00000000" w:rsidP="00000000" w:rsidRDefault="00000000" w:rsidRPr="00000000" w14:paraId="00000123">
    <w:pPr>
      <w:ind w:left="0" w:hanging="566.9291338582677"/>
      <w:jc w:val="left"/>
      <w:rPr/>
    </w:pPr>
    <w:r w:rsidDel="00000000" w:rsidR="00000000" w:rsidRPr="00000000">
      <w:rPr>
        <w:rtl w:val="0"/>
      </w:rPr>
    </w:r>
  </w:p>
  <w:p w:rsidR="00000000" w:rsidDel="00000000" w:rsidP="00000000" w:rsidRDefault="00000000" w:rsidRPr="00000000" w14:paraId="00000124">
    <w:pPr>
      <w:ind w:left="0" w:hanging="566.9291338582677"/>
      <w:jc w:val="left"/>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5.png"/><Relationship Id="rId22" Type="http://schemas.openxmlformats.org/officeDocument/2006/relationships/image" Target="media/image10.png"/><Relationship Id="rId21" Type="http://schemas.openxmlformats.org/officeDocument/2006/relationships/image" Target="media/image9.png"/><Relationship Id="rId24" Type="http://schemas.openxmlformats.org/officeDocument/2006/relationships/hyperlink" Target="https://reliabilityweb.com/sp/articles/entry/strategy-of-asset-management-seen-as-a-chess-game" TargetMode="External"/><Relationship Id="rId23" Type="http://schemas.openxmlformats.org/officeDocument/2006/relationships/hyperlink" Target="https://www.freecodecamp.org/espanol/news/guia-paso-a-paso-para-crear-una-ia-de-ajedrez-sencilla/"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2.png"/><Relationship Id="rId26" Type="http://schemas.openxmlformats.org/officeDocument/2006/relationships/hyperlink" Target="https://ignaciogavilan.com/el-ajedrez-y-el-factor-escala-en-el-aprendizaje-algoritmico/" TargetMode="External"/><Relationship Id="rId25" Type="http://schemas.openxmlformats.org/officeDocument/2006/relationships/hyperlink" Target="https://oa.upm.es/51640/1/PFC_JESUS_M_FERNANDEZ_ORCHANDO.pdf" TargetMode="External"/><Relationship Id="rId28" Type="http://schemas.openxmlformats.org/officeDocument/2006/relationships/hyperlink" Target="https://live.chessbase.com/en/" TargetMode="External"/><Relationship Id="rId27" Type="http://schemas.openxmlformats.org/officeDocument/2006/relationships/hyperlink" Target="https://techlib.net/blog/cual-es-el-algoritmo-detras-de-un-juego-de-ajedrez-por-ordenador/" TargetMode="External"/><Relationship Id="rId5" Type="http://schemas.openxmlformats.org/officeDocument/2006/relationships/styles" Target="styles.xml"/><Relationship Id="rId6" Type="http://schemas.openxmlformats.org/officeDocument/2006/relationships/image" Target="media/image1.png"/><Relationship Id="rId29" Type="http://schemas.openxmlformats.org/officeDocument/2006/relationships/hyperlink" Target="https://upcommons.upc.edu/bitstream/handle/2117/26447/DIT+02-2015+Aprendizaje+basado+juegos+ajedrez.pdf?sequence=1" TargetMode="External"/><Relationship Id="rId7" Type="http://schemas.openxmlformats.org/officeDocument/2006/relationships/image" Target="media/image15.png"/><Relationship Id="rId8" Type="http://schemas.openxmlformats.org/officeDocument/2006/relationships/image" Target="media/image4.png"/><Relationship Id="rId31" Type="http://schemas.openxmlformats.org/officeDocument/2006/relationships/hyperlink" Target="https://trello.com/b/ZyYapkp6/tf-complejidad" TargetMode="External"/><Relationship Id="rId30" Type="http://schemas.openxmlformats.org/officeDocument/2006/relationships/hyperlink" Target="https://upcedupe-my.sharepoint.com/:v:/g/personal/u202211742_upc_edu_pe/EWr51uYwPmdGuAz-SUjJmtEBQQBK_MOwh9_9phiKeI5QXQ?nav=eyJyZWZlcnJhbEluZm8iOnsicmVmZXJyYWxBcHAiOiJPbmVEcml2ZUZvckJ1c2luZXNzIiwicmVmZXJyYWxBcHBQbGF0Zm9ybSI6IldlYiIsInJlZmVycmFsTW9kZSI6InZpZXciLCJyZWZlcnJhbFZpZXciOiJNeUZpbGVzTGlua0RpcmVjdCJ9fQ&amp;e=1S36ZM" TargetMode="External"/><Relationship Id="rId11" Type="http://schemas.openxmlformats.org/officeDocument/2006/relationships/image" Target="media/image14.png"/><Relationship Id="rId33" Type="http://schemas.openxmlformats.org/officeDocument/2006/relationships/footer" Target="footer2.xml"/><Relationship Id="rId10" Type="http://schemas.openxmlformats.org/officeDocument/2006/relationships/image" Target="media/image16.png"/><Relationship Id="rId32" Type="http://schemas.openxmlformats.org/officeDocument/2006/relationships/header" Target="header1.xml"/><Relationship Id="rId13" Type="http://schemas.openxmlformats.org/officeDocument/2006/relationships/image" Target="media/image6.png"/><Relationship Id="rId12" Type="http://schemas.openxmlformats.org/officeDocument/2006/relationships/image" Target="media/image2.png"/><Relationship Id="rId34" Type="http://schemas.openxmlformats.org/officeDocument/2006/relationships/footer" Target="footer1.xml"/><Relationship Id="rId15" Type="http://schemas.openxmlformats.org/officeDocument/2006/relationships/hyperlink" Target="https://github.com/JairCoraje/TrabajoComplejidad/blob/main/data_set_-_Grupo4.txt" TargetMode="External"/><Relationship Id="rId14" Type="http://schemas.openxmlformats.org/officeDocument/2006/relationships/image" Target="media/image13.gif"/><Relationship Id="rId17" Type="http://schemas.openxmlformats.org/officeDocument/2006/relationships/image" Target="media/image11.png"/><Relationship Id="rId16" Type="http://schemas.openxmlformats.org/officeDocument/2006/relationships/image" Target="media/image7.png"/><Relationship Id="rId19" Type="http://schemas.openxmlformats.org/officeDocument/2006/relationships/image" Target="media/image3.png"/><Relationship Id="rId18" Type="http://schemas.openxmlformats.org/officeDocument/2006/relationships/image" Target="media/image8.png"/></Relationships>
</file>

<file path=word/_rels/footer2.xml.rels><?xml version="1.0" encoding="UTF-8" standalone="yes"?><Relationships xmlns="http://schemas.openxmlformats.org/package/2006/relationships"><Relationship Id="rId1" Type="http://schemas.openxmlformats.org/officeDocument/2006/relationships/image" Target="media/image18.png"/></Relationships>
</file>

<file path=word/_rels/header1.xml.rels><?xml version="1.0" encoding="UTF-8" standalone="yes"?><Relationships xmlns="http://schemas.openxmlformats.org/package/2006/relationships"><Relationship Id="rId1"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